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3DC1" w:rsidRPr="00117BF7" w:rsidRDefault="00A83DC1" w:rsidP="00117BF7">
      <w:pPr>
        <w:spacing w:line="240" w:lineRule="auto"/>
        <w:jc w:val="both"/>
        <w:rPr>
          <w:rFonts w:ascii="Times New Roman" w:hAnsi="Times New Roman" w:cs="Times New Roman"/>
          <w:b/>
          <w:sz w:val="28"/>
          <w:szCs w:val="28"/>
        </w:rPr>
      </w:pPr>
      <w:r w:rsidRPr="00117BF7">
        <w:rPr>
          <w:rFonts w:ascii="Times New Roman" w:hAnsi="Times New Roman" w:cs="Times New Roman"/>
          <w:b/>
          <w:sz w:val="28"/>
          <w:szCs w:val="28"/>
        </w:rPr>
        <w:t>КОНСУЛЬТАЦИЯ НА ТЕМУ: «</w:t>
      </w:r>
      <w:r w:rsidR="00CB17F2" w:rsidRPr="00117BF7">
        <w:rPr>
          <w:rFonts w:ascii="Times New Roman" w:hAnsi="Times New Roman" w:cs="Times New Roman"/>
          <w:b/>
          <w:sz w:val="28"/>
          <w:szCs w:val="28"/>
        </w:rPr>
        <w:t>ПОДВИЖНЫЕ ИГРЫ».</w:t>
      </w:r>
    </w:p>
    <w:p w:rsidR="00C24961" w:rsidRPr="00117BF7" w:rsidRDefault="00A83DC1" w:rsidP="00117BF7">
      <w:pPr>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xml:space="preserve"> Подвижные игры должны обеспечить разностороннее развитие моторной сферы детей, а также способствовать формированию их умений действовать в коллективе, ориентироваться в пространстве, выполнять действия в соответствии с правилами или текстом игры. Поэтому надо использовать подвижные игры и упражнения не только разнообразные по содержанию, но и по организации детей, по сложности согласования движений. Подвижные игры, игры-эстафеты, игры с элементами спорта необходимо проводить в любое время года, но наиболее благоприятным сезоном для их проведения является летний период. В это время могут быть использованы игры с самыми разнообразными двигательными заданиями.</w:t>
      </w:r>
    </w:p>
    <w:p w:rsidR="00857838" w:rsidRPr="00117BF7" w:rsidRDefault="00857838" w:rsidP="00117BF7">
      <w:pPr>
        <w:spacing w:line="240" w:lineRule="auto"/>
        <w:jc w:val="both"/>
        <w:rPr>
          <w:rFonts w:ascii="Times New Roman" w:hAnsi="Times New Roman" w:cs="Times New Roman"/>
          <w:b/>
          <w:sz w:val="28"/>
          <w:szCs w:val="28"/>
        </w:rPr>
      </w:pPr>
      <w:r w:rsidRPr="00117BF7">
        <w:rPr>
          <w:rFonts w:ascii="Times New Roman" w:hAnsi="Times New Roman" w:cs="Times New Roman"/>
          <w:b/>
          <w:sz w:val="28"/>
          <w:szCs w:val="28"/>
        </w:rPr>
        <w:t>ОСОБЕННОСТИ ПОДВИЖНЫХ ИГР С ПРАВИЛАМИ</w:t>
      </w:r>
    </w:p>
    <w:p w:rsidR="00857838" w:rsidRPr="00117BF7" w:rsidRDefault="00857838" w:rsidP="00117BF7">
      <w:pPr>
        <w:spacing w:line="240" w:lineRule="auto"/>
        <w:jc w:val="both"/>
        <w:rPr>
          <w:rFonts w:ascii="Times New Roman" w:hAnsi="Times New Roman" w:cs="Times New Roman"/>
          <w:b/>
          <w:sz w:val="28"/>
          <w:szCs w:val="28"/>
        </w:rPr>
      </w:pPr>
      <w:r w:rsidRPr="00117BF7">
        <w:rPr>
          <w:rFonts w:ascii="Times New Roman" w:hAnsi="Times New Roman" w:cs="Times New Roman"/>
          <w:b/>
          <w:sz w:val="28"/>
          <w:szCs w:val="28"/>
        </w:rPr>
        <w:t xml:space="preserve"> В КАЖДОЙ ВОЗРАСТНОЙ ГРУППЕ</w:t>
      </w:r>
    </w:p>
    <w:p w:rsidR="00A303FF" w:rsidRPr="00117BF7" w:rsidRDefault="00857838" w:rsidP="00117BF7">
      <w:pPr>
        <w:spacing w:line="240" w:lineRule="auto"/>
        <w:jc w:val="both"/>
        <w:rPr>
          <w:rFonts w:ascii="Times New Roman" w:hAnsi="Times New Roman" w:cs="Times New Roman"/>
          <w:b/>
          <w:sz w:val="28"/>
          <w:szCs w:val="28"/>
        </w:rPr>
      </w:pPr>
      <w:r w:rsidRPr="00117BF7">
        <w:rPr>
          <w:rFonts w:ascii="Times New Roman" w:hAnsi="Times New Roman" w:cs="Times New Roman"/>
          <w:b/>
          <w:sz w:val="28"/>
          <w:szCs w:val="28"/>
        </w:rPr>
        <w:t>МЛАДШАЯ ГРУППА</w:t>
      </w:r>
    </w:p>
    <w:p w:rsidR="00857838" w:rsidRPr="00117BF7" w:rsidRDefault="00857838" w:rsidP="00117BF7">
      <w:pPr>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xml:space="preserve"> У детей младшей группы кругозор еще не велик, мышление конкретно, внимание неустойчиво, поэтому им даются игры с простым, несложным сюжетом. Движения, которые </w:t>
      </w:r>
      <w:proofErr w:type="gramStart"/>
      <w:r w:rsidRPr="00117BF7">
        <w:rPr>
          <w:rFonts w:ascii="Times New Roman" w:hAnsi="Times New Roman" w:cs="Times New Roman"/>
          <w:sz w:val="28"/>
          <w:szCs w:val="28"/>
        </w:rPr>
        <w:t>входят в игры просты</w:t>
      </w:r>
      <w:proofErr w:type="gramEnd"/>
      <w:r w:rsidRPr="00117BF7">
        <w:rPr>
          <w:rFonts w:ascii="Times New Roman" w:hAnsi="Times New Roman" w:cs="Times New Roman"/>
          <w:sz w:val="28"/>
          <w:szCs w:val="28"/>
        </w:rPr>
        <w:t xml:space="preserve"> и разнообразны - это преимущественно основные, жизненно необходимые движения: ходьба, бег, подлезание, прыжки, равновесие и т.д. В играх малышей отсутствует элемент соревнования.</w:t>
      </w:r>
    </w:p>
    <w:p w:rsidR="00857838" w:rsidRPr="00117BF7" w:rsidRDefault="00857838" w:rsidP="00117BF7">
      <w:pPr>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xml:space="preserve"> Рекомендуемые игры:</w:t>
      </w:r>
    </w:p>
    <w:p w:rsidR="00857838" w:rsidRPr="00117BF7" w:rsidRDefault="00857838" w:rsidP="00117BF7">
      <w:pPr>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«Солнышко и дождик»,</w:t>
      </w:r>
    </w:p>
    <w:p w:rsidR="00857838" w:rsidRPr="00117BF7" w:rsidRDefault="00857838" w:rsidP="00117BF7">
      <w:pPr>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xml:space="preserve">- «Мыши и кот», </w:t>
      </w:r>
    </w:p>
    <w:p w:rsidR="00A303FF" w:rsidRPr="00117BF7" w:rsidRDefault="00857838" w:rsidP="00117BF7">
      <w:pPr>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«Воробушки и автомобиль»</w:t>
      </w:r>
      <w:r w:rsidR="00A303FF" w:rsidRPr="00117BF7">
        <w:rPr>
          <w:rFonts w:ascii="Times New Roman" w:hAnsi="Times New Roman" w:cs="Times New Roman"/>
          <w:sz w:val="28"/>
          <w:szCs w:val="28"/>
        </w:rPr>
        <w:t>,</w:t>
      </w:r>
    </w:p>
    <w:p w:rsidR="00857838" w:rsidRPr="00117BF7" w:rsidRDefault="00857838" w:rsidP="00117BF7">
      <w:pPr>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«Цветные автомобили»,</w:t>
      </w:r>
    </w:p>
    <w:p w:rsidR="00857838" w:rsidRPr="00117BF7" w:rsidRDefault="00857838" w:rsidP="00117BF7">
      <w:pPr>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«По ровненькой дорожке»,</w:t>
      </w:r>
      <w:r w:rsidRPr="00117BF7">
        <w:rPr>
          <w:rFonts w:ascii="Times New Roman" w:hAnsi="Times New Roman" w:cs="Times New Roman"/>
          <w:sz w:val="28"/>
          <w:szCs w:val="28"/>
        </w:rPr>
        <w:tab/>
      </w:r>
    </w:p>
    <w:p w:rsidR="00857838" w:rsidRPr="00117BF7" w:rsidRDefault="00857838" w:rsidP="00117BF7">
      <w:pPr>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«Поймай комара»,</w:t>
      </w:r>
    </w:p>
    <w:p w:rsidR="00857838" w:rsidRPr="00117BF7" w:rsidRDefault="00857838" w:rsidP="00117BF7">
      <w:pPr>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«Пузырь»,</w:t>
      </w:r>
    </w:p>
    <w:p w:rsidR="00857838" w:rsidRPr="00117BF7" w:rsidRDefault="00857838" w:rsidP="00117BF7">
      <w:pPr>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«Кто бросит дальше мешочек?»,</w:t>
      </w:r>
    </w:p>
    <w:p w:rsidR="00857838" w:rsidRPr="00117BF7" w:rsidRDefault="00857838" w:rsidP="00117BF7">
      <w:pPr>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«Попади мешочком в круг».</w:t>
      </w:r>
    </w:p>
    <w:p w:rsidR="00BD73FD" w:rsidRPr="00117BF7" w:rsidRDefault="00BD73FD" w:rsidP="00117BF7">
      <w:pPr>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Детям этого возраста в подвижных играх</w:t>
      </w:r>
      <w:r w:rsidR="00962A22" w:rsidRPr="00117BF7">
        <w:rPr>
          <w:rFonts w:ascii="Times New Roman" w:hAnsi="Times New Roman" w:cs="Times New Roman"/>
          <w:sz w:val="28"/>
          <w:szCs w:val="28"/>
        </w:rPr>
        <w:t xml:space="preserve"> привлекает главным образом сам процесс действия им интересно бежать, догонять, бросать, искать; результат этих действий для них не имеет значения.</w:t>
      </w:r>
    </w:p>
    <w:p w:rsidR="00B75B1A" w:rsidRPr="00117BF7" w:rsidRDefault="00B75B1A" w:rsidP="00117BF7">
      <w:pPr>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lastRenderedPageBreak/>
        <w:t>При проведении игр, в которых есть роль водящего, можно привлечь ребенка, а воспитатель действует вместе с детьми.</w:t>
      </w:r>
    </w:p>
    <w:p w:rsidR="00B75B1A" w:rsidRPr="00117BF7" w:rsidRDefault="00B75B1A" w:rsidP="00117BF7">
      <w:pPr>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Воспитатель может повторять одну и ту же игру в течение</w:t>
      </w:r>
      <w:r w:rsidR="003A6DBC" w:rsidRPr="00117BF7">
        <w:rPr>
          <w:rFonts w:ascii="Times New Roman" w:hAnsi="Times New Roman" w:cs="Times New Roman"/>
          <w:sz w:val="28"/>
          <w:szCs w:val="28"/>
        </w:rPr>
        <w:t xml:space="preserve"> нескольких дней: в знакомую игру малыши играют более охотно.</w:t>
      </w:r>
    </w:p>
    <w:p w:rsidR="007F33FA" w:rsidRPr="00117BF7" w:rsidRDefault="007F33FA" w:rsidP="00117BF7">
      <w:pPr>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В играх с подлезанием или спрыгиванием одновременно следует использовать однородные пособия (кубы, скамейки).</w:t>
      </w:r>
    </w:p>
    <w:p w:rsidR="00C93F01" w:rsidRPr="00117BF7" w:rsidRDefault="00D14811" w:rsidP="00117BF7">
      <w:pPr>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Для развития мелких мышц руки дети должны играть: башенками, бочонками, кубиками.</w:t>
      </w:r>
    </w:p>
    <w:p w:rsidR="00C93F01" w:rsidRPr="00117BF7" w:rsidRDefault="00857838" w:rsidP="00117BF7">
      <w:pPr>
        <w:spacing w:line="240" w:lineRule="auto"/>
        <w:jc w:val="both"/>
        <w:rPr>
          <w:rFonts w:ascii="Times New Roman" w:hAnsi="Times New Roman" w:cs="Times New Roman"/>
          <w:b/>
          <w:sz w:val="28"/>
          <w:szCs w:val="28"/>
        </w:rPr>
      </w:pPr>
      <w:r w:rsidRPr="00117BF7">
        <w:rPr>
          <w:rFonts w:ascii="Times New Roman" w:hAnsi="Times New Roman" w:cs="Times New Roman"/>
          <w:b/>
          <w:sz w:val="28"/>
          <w:szCs w:val="28"/>
        </w:rPr>
        <w:t xml:space="preserve"> СРЕДНЯЯ ГРУППА</w:t>
      </w:r>
    </w:p>
    <w:p w:rsidR="00857838" w:rsidRPr="00117BF7" w:rsidRDefault="00857838" w:rsidP="00117BF7">
      <w:pPr>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xml:space="preserve"> С детьми средней группы проводятся игры более разнообразные по содержанию, чем с малышами. У детей этого возраста в результате воспитательной работы расширяют представления об окружающем. Поэтому в игры можно включать не только те образы и явления, которые дети непосредственно видят, но и такие, с которыми детей знакомят при помощи рассказов, картинок.</w:t>
      </w:r>
    </w:p>
    <w:p w:rsidR="00857838" w:rsidRPr="00117BF7" w:rsidRDefault="00857838" w:rsidP="00117BF7">
      <w:pPr>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xml:space="preserve"> В средней группе, как и в младшей, проводятся игры, в которых нет образа, но в средней группе в них носят элемент соревнования, сначала индивидуального, а затем и коллективного.</w:t>
      </w:r>
    </w:p>
    <w:p w:rsidR="00857838" w:rsidRPr="00117BF7" w:rsidRDefault="00857838" w:rsidP="00117BF7">
      <w:pPr>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xml:space="preserve"> В средней группе также даются игры, сопровождающиеся текстом, причем исполнение текста может быть хоровым; например, в играх «У медведя </w:t>
      </w:r>
      <w:proofErr w:type="gramStart"/>
      <w:r w:rsidRPr="00117BF7">
        <w:rPr>
          <w:rFonts w:ascii="Times New Roman" w:hAnsi="Times New Roman" w:cs="Times New Roman"/>
          <w:sz w:val="28"/>
          <w:szCs w:val="28"/>
        </w:rPr>
        <w:t>во</w:t>
      </w:r>
      <w:proofErr w:type="gramEnd"/>
      <w:r w:rsidRPr="00117BF7">
        <w:rPr>
          <w:rFonts w:ascii="Times New Roman" w:hAnsi="Times New Roman" w:cs="Times New Roman"/>
          <w:sz w:val="28"/>
          <w:szCs w:val="28"/>
        </w:rPr>
        <w:t xml:space="preserve"> бору», «Перебежки», «Мы веселые ребята» и т.д. Текст дает ритм движению, помогает развитию речи у детей; окончание текста служит сигналом к прекращению действий или к началу новых движений. Произнесение текста является иногда отдыхом после интенсивных движений, например, после бега сопровождает спокойную ходьбу в играх «Мы веселые ребята». «Карусель».</w:t>
      </w:r>
    </w:p>
    <w:p w:rsidR="00857838" w:rsidRPr="00117BF7" w:rsidRDefault="00857838" w:rsidP="00117BF7">
      <w:pPr>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xml:space="preserve"> Рекомендуемые игры:</w:t>
      </w:r>
    </w:p>
    <w:p w:rsidR="00857838" w:rsidRPr="00117BF7" w:rsidRDefault="00857838" w:rsidP="00117BF7">
      <w:pPr>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xml:space="preserve"> - «Найди себе пару»,</w:t>
      </w:r>
    </w:p>
    <w:p w:rsidR="00857838" w:rsidRPr="00117BF7" w:rsidRDefault="00857838" w:rsidP="00117BF7">
      <w:pPr>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xml:space="preserve"> - «Чья колонна скорее соберется»,</w:t>
      </w:r>
    </w:p>
    <w:p w:rsidR="00666DB5" w:rsidRPr="00117BF7" w:rsidRDefault="00666DB5" w:rsidP="00117BF7">
      <w:pPr>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«Самолеты»,</w:t>
      </w:r>
    </w:p>
    <w:p w:rsidR="00666DB5" w:rsidRPr="00117BF7" w:rsidRDefault="00666DB5" w:rsidP="00117BF7">
      <w:pPr>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xml:space="preserve"> - «Мы веселые ребята»,</w:t>
      </w:r>
    </w:p>
    <w:p w:rsidR="00666DB5" w:rsidRPr="00117BF7" w:rsidRDefault="00666DB5" w:rsidP="00117BF7">
      <w:pPr>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xml:space="preserve"> - «У медведя </w:t>
      </w:r>
      <w:proofErr w:type="gramStart"/>
      <w:r w:rsidRPr="00117BF7">
        <w:rPr>
          <w:rFonts w:ascii="Times New Roman" w:hAnsi="Times New Roman" w:cs="Times New Roman"/>
          <w:sz w:val="28"/>
          <w:szCs w:val="28"/>
        </w:rPr>
        <w:t>во</w:t>
      </w:r>
      <w:proofErr w:type="gramEnd"/>
      <w:r w:rsidRPr="00117BF7">
        <w:rPr>
          <w:rFonts w:ascii="Times New Roman" w:hAnsi="Times New Roman" w:cs="Times New Roman"/>
          <w:sz w:val="28"/>
          <w:szCs w:val="28"/>
        </w:rPr>
        <w:t xml:space="preserve"> бору»,</w:t>
      </w:r>
    </w:p>
    <w:p w:rsidR="00666DB5" w:rsidRPr="00117BF7" w:rsidRDefault="00666DB5" w:rsidP="00117BF7">
      <w:pPr>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xml:space="preserve"> - «Гуси-лебеди»,</w:t>
      </w:r>
    </w:p>
    <w:p w:rsidR="00666DB5" w:rsidRPr="00117BF7" w:rsidRDefault="00666DB5" w:rsidP="00117BF7">
      <w:pPr>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xml:space="preserve"> - «Зайцы и волки»,</w:t>
      </w:r>
    </w:p>
    <w:p w:rsidR="00666DB5" w:rsidRPr="00117BF7" w:rsidRDefault="00666DB5" w:rsidP="00117BF7">
      <w:pPr>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xml:space="preserve"> - «Охотник и зайцы»,</w:t>
      </w:r>
    </w:p>
    <w:p w:rsidR="00666DB5" w:rsidRPr="00117BF7" w:rsidRDefault="00666DB5" w:rsidP="00117BF7">
      <w:pPr>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lastRenderedPageBreak/>
        <w:t xml:space="preserve"> - «Кто скорей снимет ленту»,</w:t>
      </w:r>
    </w:p>
    <w:p w:rsidR="00666DB5" w:rsidRPr="00117BF7" w:rsidRDefault="00666DB5" w:rsidP="00117BF7">
      <w:pPr>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xml:space="preserve"> - «Кто скорей добежит до флажка»,</w:t>
      </w:r>
    </w:p>
    <w:p w:rsidR="00666DB5" w:rsidRPr="00117BF7" w:rsidRDefault="00666DB5" w:rsidP="00117BF7">
      <w:pPr>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xml:space="preserve"> - «Затейники».</w:t>
      </w:r>
    </w:p>
    <w:p w:rsidR="00A30216" w:rsidRPr="00117BF7" w:rsidRDefault="00A30216" w:rsidP="00117BF7">
      <w:pPr>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xml:space="preserve">В </w:t>
      </w:r>
      <w:proofErr w:type="gramStart"/>
      <w:r w:rsidRPr="00117BF7">
        <w:rPr>
          <w:rFonts w:ascii="Times New Roman" w:hAnsi="Times New Roman" w:cs="Times New Roman"/>
          <w:sz w:val="28"/>
          <w:szCs w:val="28"/>
        </w:rPr>
        <w:t>средний</w:t>
      </w:r>
      <w:proofErr w:type="gramEnd"/>
      <w:r w:rsidRPr="00117BF7">
        <w:rPr>
          <w:rFonts w:ascii="Times New Roman" w:hAnsi="Times New Roman" w:cs="Times New Roman"/>
          <w:sz w:val="28"/>
          <w:szCs w:val="28"/>
        </w:rPr>
        <w:t xml:space="preserve"> группе движения становятся более координированными. Увеличивается расстояние для бега, метания, высота для прыжков и лазанья.</w:t>
      </w:r>
    </w:p>
    <w:p w:rsidR="005C243C" w:rsidRPr="00117BF7" w:rsidRDefault="00A856D3" w:rsidP="00117BF7">
      <w:pPr>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xml:space="preserve">Детей интересует результат. Они стремятся обязательно убежать от </w:t>
      </w:r>
      <w:proofErr w:type="gramStart"/>
      <w:r w:rsidRPr="00117BF7">
        <w:rPr>
          <w:rFonts w:ascii="Times New Roman" w:hAnsi="Times New Roman" w:cs="Times New Roman"/>
          <w:sz w:val="28"/>
          <w:szCs w:val="28"/>
        </w:rPr>
        <w:t>ловящего</w:t>
      </w:r>
      <w:proofErr w:type="gramEnd"/>
      <w:r w:rsidRPr="00117BF7">
        <w:rPr>
          <w:rFonts w:ascii="Times New Roman" w:hAnsi="Times New Roman" w:cs="Times New Roman"/>
          <w:sz w:val="28"/>
          <w:szCs w:val="28"/>
        </w:rPr>
        <w:t>, влезать повыше, прыгнуть дальше.</w:t>
      </w:r>
      <w:r w:rsidR="00554E7A" w:rsidRPr="00117BF7">
        <w:rPr>
          <w:rFonts w:ascii="Times New Roman" w:hAnsi="Times New Roman" w:cs="Times New Roman"/>
          <w:sz w:val="28"/>
          <w:szCs w:val="28"/>
        </w:rPr>
        <w:t xml:space="preserve"> Основные виды должны совершенствоваться.</w:t>
      </w:r>
      <w:r w:rsidR="005C243C" w:rsidRPr="00117BF7">
        <w:rPr>
          <w:rFonts w:ascii="Times New Roman" w:hAnsi="Times New Roman" w:cs="Times New Roman"/>
          <w:sz w:val="28"/>
          <w:szCs w:val="28"/>
        </w:rPr>
        <w:t xml:space="preserve"> Педагог использует подвижную игру для воспитания у детей доброжелательности, взаимопомощи и других моральных качеств.</w:t>
      </w:r>
    </w:p>
    <w:p w:rsidR="00E15B57" w:rsidRPr="00117BF7" w:rsidRDefault="005C243C" w:rsidP="00117BF7">
      <w:pPr>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В процессе работы надо добиваться того, чтобы все дети умели выполнять разные роли в подвижных играх.</w:t>
      </w:r>
      <w:r w:rsidR="00554E7A" w:rsidRPr="00117BF7">
        <w:rPr>
          <w:rFonts w:ascii="Times New Roman" w:hAnsi="Times New Roman" w:cs="Times New Roman"/>
          <w:sz w:val="28"/>
          <w:szCs w:val="28"/>
        </w:rPr>
        <w:t xml:space="preserve"> </w:t>
      </w:r>
      <w:r w:rsidR="00A30216" w:rsidRPr="00117BF7">
        <w:rPr>
          <w:rFonts w:ascii="Times New Roman" w:hAnsi="Times New Roman" w:cs="Times New Roman"/>
          <w:sz w:val="28"/>
          <w:szCs w:val="28"/>
        </w:rPr>
        <w:t xml:space="preserve"> </w:t>
      </w:r>
    </w:p>
    <w:p w:rsidR="00AF0D8B" w:rsidRPr="00117BF7" w:rsidRDefault="00AF0D8B" w:rsidP="00117BF7">
      <w:pPr>
        <w:spacing w:line="240" w:lineRule="auto"/>
        <w:jc w:val="both"/>
        <w:rPr>
          <w:rFonts w:ascii="Times New Roman" w:hAnsi="Times New Roman" w:cs="Times New Roman"/>
          <w:b/>
          <w:sz w:val="28"/>
          <w:szCs w:val="28"/>
        </w:rPr>
      </w:pPr>
    </w:p>
    <w:p w:rsidR="00666DB5" w:rsidRPr="00117BF7" w:rsidRDefault="00666DB5" w:rsidP="00117BF7">
      <w:pPr>
        <w:spacing w:line="240" w:lineRule="auto"/>
        <w:jc w:val="both"/>
        <w:rPr>
          <w:rFonts w:ascii="Times New Roman" w:hAnsi="Times New Roman" w:cs="Times New Roman"/>
          <w:b/>
          <w:sz w:val="28"/>
          <w:szCs w:val="28"/>
        </w:rPr>
      </w:pPr>
      <w:r w:rsidRPr="00117BF7">
        <w:rPr>
          <w:rFonts w:ascii="Times New Roman" w:hAnsi="Times New Roman" w:cs="Times New Roman"/>
          <w:b/>
          <w:sz w:val="28"/>
          <w:szCs w:val="28"/>
        </w:rPr>
        <w:t>СТАРШАЯ И ПОДГОТОВИТЕЛЬНАЯ ГРУППЫ</w:t>
      </w:r>
    </w:p>
    <w:p w:rsidR="00666DB5" w:rsidRPr="00117BF7" w:rsidRDefault="00666DB5" w:rsidP="00117BF7">
      <w:pPr>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xml:space="preserve"> В старшей группе увеличивается количество игр, в которых нет образов: даются разного рода, «ловишки», игры с мячом и т.д.</w:t>
      </w:r>
    </w:p>
    <w:p w:rsidR="00666DB5" w:rsidRPr="00117BF7" w:rsidRDefault="00666DB5" w:rsidP="00117BF7">
      <w:pPr>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xml:space="preserve"> Игры детей этого возраста также построены на основных движениях - беге, прыжках, метании, лазании, но к детям предъявляются больше требований в отношении качества движений, правильности и точности их выполнения. Например, нужно идти по кругу, не нарушая формы круга, легко бегать.</w:t>
      </w:r>
    </w:p>
    <w:p w:rsidR="00666DB5" w:rsidRPr="00117BF7" w:rsidRDefault="00666DB5" w:rsidP="00117BF7">
      <w:pPr>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xml:space="preserve"> Правила в старшей группе усложняются. Выполнение правил требует от детей торможения, выдержки, сосредоточенности внимания, наблюдательности, ловкости.</w:t>
      </w:r>
    </w:p>
    <w:p w:rsidR="00666DB5" w:rsidRPr="00117BF7" w:rsidRDefault="00666DB5" w:rsidP="00117BF7">
      <w:pPr>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xml:space="preserve"> Дети этого возраста лучше владеют своими движениями и более заинтересованы результатом игры</w:t>
      </w:r>
      <w:r w:rsidR="00BD73FD" w:rsidRPr="00117BF7">
        <w:rPr>
          <w:rFonts w:ascii="Times New Roman" w:hAnsi="Times New Roman" w:cs="Times New Roman"/>
          <w:sz w:val="28"/>
          <w:szCs w:val="28"/>
        </w:rPr>
        <w:t xml:space="preserve">, поэтому в игры включается </w:t>
      </w:r>
      <w:proofErr w:type="spellStart"/>
      <w:r w:rsidR="00BD73FD" w:rsidRPr="00117BF7">
        <w:rPr>
          <w:rFonts w:ascii="Times New Roman" w:hAnsi="Times New Roman" w:cs="Times New Roman"/>
          <w:sz w:val="28"/>
          <w:szCs w:val="28"/>
        </w:rPr>
        <w:t>кол</w:t>
      </w:r>
      <w:r w:rsidRPr="00117BF7">
        <w:rPr>
          <w:rFonts w:ascii="Times New Roman" w:hAnsi="Times New Roman" w:cs="Times New Roman"/>
          <w:sz w:val="28"/>
          <w:szCs w:val="28"/>
        </w:rPr>
        <w:t>ективное</w:t>
      </w:r>
      <w:proofErr w:type="spellEnd"/>
      <w:r w:rsidRPr="00117BF7">
        <w:rPr>
          <w:rFonts w:ascii="Times New Roman" w:hAnsi="Times New Roman" w:cs="Times New Roman"/>
          <w:sz w:val="28"/>
          <w:szCs w:val="28"/>
        </w:rPr>
        <w:t xml:space="preserve"> соревнование.</w:t>
      </w:r>
    </w:p>
    <w:p w:rsidR="00666DB5" w:rsidRPr="00117BF7" w:rsidRDefault="00666DB5" w:rsidP="00117BF7">
      <w:pPr>
        <w:spacing w:line="240" w:lineRule="auto"/>
        <w:jc w:val="both"/>
        <w:rPr>
          <w:rFonts w:ascii="Times New Roman" w:hAnsi="Times New Roman" w:cs="Times New Roman"/>
          <w:b/>
          <w:sz w:val="28"/>
          <w:szCs w:val="28"/>
        </w:rPr>
      </w:pPr>
      <w:r w:rsidRPr="00117BF7">
        <w:rPr>
          <w:rFonts w:ascii="Times New Roman" w:hAnsi="Times New Roman" w:cs="Times New Roman"/>
          <w:b/>
          <w:sz w:val="28"/>
          <w:szCs w:val="28"/>
        </w:rPr>
        <w:t xml:space="preserve"> Рекомендуемые игры:</w:t>
      </w:r>
    </w:p>
    <w:p w:rsidR="00666DB5" w:rsidRPr="00117BF7" w:rsidRDefault="00666DB5" w:rsidP="00117BF7">
      <w:pPr>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xml:space="preserve"> - «Мышеловка»,</w:t>
      </w:r>
    </w:p>
    <w:p w:rsidR="00666DB5" w:rsidRPr="00117BF7" w:rsidRDefault="00666DB5" w:rsidP="00117BF7">
      <w:pPr>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xml:space="preserve"> - «</w:t>
      </w:r>
      <w:proofErr w:type="spellStart"/>
      <w:r w:rsidRPr="00117BF7">
        <w:rPr>
          <w:rFonts w:ascii="Times New Roman" w:hAnsi="Times New Roman" w:cs="Times New Roman"/>
          <w:sz w:val="28"/>
          <w:szCs w:val="28"/>
        </w:rPr>
        <w:t>Ловишки</w:t>
      </w:r>
      <w:proofErr w:type="spellEnd"/>
      <w:r w:rsidRPr="00117BF7">
        <w:rPr>
          <w:rFonts w:ascii="Times New Roman" w:hAnsi="Times New Roman" w:cs="Times New Roman"/>
          <w:sz w:val="28"/>
          <w:szCs w:val="28"/>
        </w:rPr>
        <w:t xml:space="preserve"> из круга»,</w:t>
      </w:r>
    </w:p>
    <w:p w:rsidR="00666DB5" w:rsidRPr="00117BF7" w:rsidRDefault="00666DB5" w:rsidP="00117BF7">
      <w:pPr>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xml:space="preserve"> - «Хитрая лиса»,</w:t>
      </w:r>
    </w:p>
    <w:p w:rsidR="00666DB5" w:rsidRPr="00117BF7" w:rsidRDefault="00666DB5" w:rsidP="00117BF7">
      <w:pPr>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xml:space="preserve"> - «Два мороза»,</w:t>
      </w:r>
    </w:p>
    <w:p w:rsidR="00666DB5" w:rsidRPr="00117BF7" w:rsidRDefault="00666DB5" w:rsidP="00117BF7">
      <w:pPr>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xml:space="preserve"> - «Ловишка, бери ленту»,</w:t>
      </w:r>
    </w:p>
    <w:p w:rsidR="00666DB5" w:rsidRPr="00117BF7" w:rsidRDefault="00666DB5" w:rsidP="00117BF7">
      <w:pPr>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xml:space="preserve"> - Эстафеты с бегом, прыжками, метанием и т.д.</w:t>
      </w:r>
    </w:p>
    <w:p w:rsidR="00257640" w:rsidRPr="00117BF7" w:rsidRDefault="00257640" w:rsidP="00117BF7">
      <w:pPr>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lastRenderedPageBreak/>
        <w:t>В старших группах дети должны знать разные считалки. Внимание должна быть направлено на качество движений, чтобы они стали легкими, красивыми, уверенными, чтобы дети быстро ориентировались в пространстве</w:t>
      </w:r>
      <w:r w:rsidR="008771A5" w:rsidRPr="00117BF7">
        <w:rPr>
          <w:rFonts w:ascii="Times New Roman" w:hAnsi="Times New Roman" w:cs="Times New Roman"/>
          <w:sz w:val="28"/>
          <w:szCs w:val="28"/>
        </w:rPr>
        <w:t>, проявляли выдержку, смелость, находчивость</w:t>
      </w:r>
    </w:p>
    <w:p w:rsidR="002D5002" w:rsidRPr="00117BF7" w:rsidRDefault="002D5002" w:rsidP="00117BF7">
      <w:pPr>
        <w:spacing w:line="240" w:lineRule="auto"/>
        <w:jc w:val="both"/>
        <w:rPr>
          <w:rFonts w:ascii="Times New Roman" w:hAnsi="Times New Roman" w:cs="Times New Roman"/>
          <w:b/>
          <w:sz w:val="28"/>
          <w:szCs w:val="28"/>
        </w:rPr>
      </w:pPr>
      <w:r w:rsidRPr="00117BF7">
        <w:rPr>
          <w:rFonts w:ascii="Times New Roman" w:hAnsi="Times New Roman" w:cs="Times New Roman"/>
          <w:b/>
          <w:sz w:val="28"/>
          <w:szCs w:val="28"/>
        </w:rPr>
        <w:t>КОМПЛЕКС УПРАЖНЕНИЙ ДЛЯ ПРОФИЛАКТИКИ ПЛОСКОСТОПИЯ</w:t>
      </w:r>
    </w:p>
    <w:p w:rsidR="002D5002" w:rsidRPr="00117BF7" w:rsidRDefault="002D5002" w:rsidP="00117BF7">
      <w:pPr>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1. Растереть полотенцем мышцы ног.</w:t>
      </w:r>
    </w:p>
    <w:p w:rsidR="002D5002" w:rsidRPr="00117BF7" w:rsidRDefault="002D5002" w:rsidP="00117BF7">
      <w:pPr>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xml:space="preserve">2. Ходьба на носках, на пятках, на внешней стороне стопы, в </w:t>
      </w:r>
      <w:proofErr w:type="spellStart"/>
      <w:r w:rsidRPr="00117BF7">
        <w:rPr>
          <w:rFonts w:ascii="Times New Roman" w:hAnsi="Times New Roman" w:cs="Times New Roman"/>
          <w:sz w:val="28"/>
          <w:szCs w:val="28"/>
        </w:rPr>
        <w:t>полуприседе</w:t>
      </w:r>
      <w:proofErr w:type="spellEnd"/>
      <w:r w:rsidRPr="00117BF7">
        <w:rPr>
          <w:rFonts w:ascii="Times New Roman" w:hAnsi="Times New Roman" w:cs="Times New Roman"/>
          <w:sz w:val="28"/>
          <w:szCs w:val="28"/>
        </w:rPr>
        <w:t>, на четвереньках.</w:t>
      </w:r>
    </w:p>
    <w:p w:rsidR="002D5002" w:rsidRPr="00117BF7" w:rsidRDefault="002D5002" w:rsidP="00117BF7">
      <w:pPr>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3. Стоя на внешней стороне ступни, подняться на носки (10 раз) (ноги слегка расставлены).</w:t>
      </w:r>
    </w:p>
    <w:p w:rsidR="002D5002" w:rsidRPr="00117BF7" w:rsidRDefault="002D5002" w:rsidP="00117BF7">
      <w:pPr>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4. Ноги вместе, руки на поясе. Поднимать только пальцы вверх. Одновременно 10 раз. Поочередно 10 раз.</w:t>
      </w:r>
    </w:p>
    <w:p w:rsidR="002D5002" w:rsidRPr="00117BF7" w:rsidRDefault="002D5002" w:rsidP="00117BF7">
      <w:pPr>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5. Перекаты с носков на пятки - 10 раз.</w:t>
      </w:r>
    </w:p>
    <w:p w:rsidR="002D5002" w:rsidRPr="00117BF7" w:rsidRDefault="002D5002" w:rsidP="00117BF7">
      <w:pPr>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6. Ноги слегка расставить, носки свести вовнутрь, пятки наружу. Приподняться на носки, присесть, снова приподняться на носки, перекатиться на пятки - 10 раз.</w:t>
      </w:r>
    </w:p>
    <w:p w:rsidR="002D5002" w:rsidRPr="00117BF7" w:rsidRDefault="002D5002" w:rsidP="00117BF7">
      <w:pPr>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xml:space="preserve">7. Сидя, руки сзади в упоре, ноги вместе. Сгибание и разгибание стоп </w:t>
      </w:r>
      <w:proofErr w:type="gramStart"/>
      <w:r w:rsidRPr="00117BF7">
        <w:rPr>
          <w:rFonts w:ascii="Times New Roman" w:hAnsi="Times New Roman" w:cs="Times New Roman"/>
          <w:sz w:val="28"/>
          <w:szCs w:val="28"/>
        </w:rPr>
        <w:t xml:space="preserve">( </w:t>
      </w:r>
      <w:proofErr w:type="gramEnd"/>
      <w:r w:rsidRPr="00117BF7">
        <w:rPr>
          <w:rFonts w:ascii="Times New Roman" w:hAnsi="Times New Roman" w:cs="Times New Roman"/>
          <w:sz w:val="28"/>
          <w:szCs w:val="28"/>
        </w:rPr>
        <w:t>носки оттянуть вниз - на себя). Одновременно - 10 раз. Поочередно 10 раз.</w:t>
      </w:r>
    </w:p>
    <w:p w:rsidR="002D5002" w:rsidRPr="00117BF7" w:rsidRDefault="002D5002" w:rsidP="00117BF7">
      <w:pPr>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xml:space="preserve">8. Сидя, ноги слегка развести в стороны. Повороты ног </w:t>
      </w:r>
      <w:proofErr w:type="gramStart"/>
      <w:r w:rsidRPr="00117BF7">
        <w:rPr>
          <w:rFonts w:ascii="Times New Roman" w:hAnsi="Times New Roman" w:cs="Times New Roman"/>
          <w:sz w:val="28"/>
          <w:szCs w:val="28"/>
        </w:rPr>
        <w:t>во</w:t>
      </w:r>
      <w:proofErr w:type="gramEnd"/>
      <w:r w:rsidRPr="00117BF7">
        <w:rPr>
          <w:rFonts w:ascii="Times New Roman" w:hAnsi="Times New Roman" w:cs="Times New Roman"/>
          <w:sz w:val="28"/>
          <w:szCs w:val="28"/>
        </w:rPr>
        <w:t xml:space="preserve"> внутрь </w:t>
      </w:r>
      <w:proofErr w:type="gramStart"/>
      <w:r w:rsidRPr="00117BF7">
        <w:rPr>
          <w:rFonts w:ascii="Times New Roman" w:hAnsi="Times New Roman" w:cs="Times New Roman"/>
          <w:sz w:val="28"/>
          <w:szCs w:val="28"/>
        </w:rPr>
        <w:t>с</w:t>
      </w:r>
      <w:proofErr w:type="gramEnd"/>
      <w:r w:rsidRPr="00117BF7">
        <w:rPr>
          <w:rFonts w:ascii="Times New Roman" w:hAnsi="Times New Roman" w:cs="Times New Roman"/>
          <w:sz w:val="28"/>
          <w:szCs w:val="28"/>
        </w:rPr>
        <w:t xml:space="preserve"> оттягиванием носков (10 раз).</w:t>
      </w:r>
    </w:p>
    <w:p w:rsidR="002D5002" w:rsidRPr="00117BF7" w:rsidRDefault="002D5002" w:rsidP="00117BF7">
      <w:pPr>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9. Сидя, ноги согнуты в коленях, стоят на полу. Сгибать и разгибать пальцы, не отрывая пяток от пола (10 раз).</w:t>
      </w:r>
    </w:p>
    <w:p w:rsidR="002D5002" w:rsidRPr="00117BF7" w:rsidRDefault="002D5002" w:rsidP="00117BF7">
      <w:pPr>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10. Лежа на спине. Поднимать прямые ноги до угла в 45° с предметом, зажатым стопами (мячик, мешочек с песком) (10 раз).</w:t>
      </w:r>
    </w:p>
    <w:p w:rsidR="002D5002" w:rsidRPr="00117BF7" w:rsidRDefault="002D5002" w:rsidP="00117BF7">
      <w:pPr>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11. Лежа на спине. Зажав пальцами ног карандаш, движение как при езде на велосипеде (1 мин).</w:t>
      </w:r>
    </w:p>
    <w:p w:rsidR="002D5002" w:rsidRPr="00117BF7" w:rsidRDefault="002D5002" w:rsidP="00117BF7">
      <w:pPr>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12. Сесть по-турецки. Руки вперед, встать (5 раз).</w:t>
      </w:r>
    </w:p>
    <w:p w:rsidR="00413A53" w:rsidRPr="00117BF7" w:rsidRDefault="002D5002" w:rsidP="00117BF7">
      <w:pPr>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13. Постелить на пол маленькое махровое полотенце, пятки поставить на пол, прижать к полу, носки - на полотенце. Собирать</w:t>
      </w:r>
      <w:r w:rsidR="00413A53" w:rsidRPr="00117BF7">
        <w:rPr>
          <w:rFonts w:ascii="Times New Roman" w:hAnsi="Times New Roman" w:cs="Times New Roman"/>
          <w:sz w:val="28"/>
          <w:szCs w:val="28"/>
        </w:rPr>
        <w:t xml:space="preserve"> полотенце носками, не сдвигая пяток с места. </w:t>
      </w:r>
    </w:p>
    <w:p w:rsidR="002D5002" w:rsidRPr="00117BF7" w:rsidRDefault="00413A53" w:rsidP="00117BF7">
      <w:pPr>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xml:space="preserve"> 14. Растереть полотенцем мышцы ног.</w:t>
      </w:r>
    </w:p>
    <w:p w:rsidR="001E4DC3" w:rsidRPr="00117BF7" w:rsidRDefault="001E4DC3" w:rsidP="00117BF7">
      <w:pPr>
        <w:tabs>
          <w:tab w:val="left" w:pos="1538"/>
        </w:tabs>
        <w:spacing w:line="240" w:lineRule="auto"/>
        <w:jc w:val="both"/>
        <w:rPr>
          <w:rFonts w:ascii="Times New Roman" w:hAnsi="Times New Roman" w:cs="Times New Roman"/>
          <w:b/>
          <w:sz w:val="28"/>
          <w:szCs w:val="28"/>
        </w:rPr>
      </w:pPr>
    </w:p>
    <w:p w:rsidR="00C24961" w:rsidRPr="00117BF7" w:rsidRDefault="00C24961" w:rsidP="00117BF7">
      <w:pPr>
        <w:tabs>
          <w:tab w:val="left" w:pos="1538"/>
        </w:tabs>
        <w:spacing w:line="240" w:lineRule="auto"/>
        <w:jc w:val="both"/>
        <w:rPr>
          <w:rFonts w:ascii="Times New Roman" w:hAnsi="Times New Roman" w:cs="Times New Roman"/>
          <w:b/>
          <w:sz w:val="28"/>
          <w:szCs w:val="28"/>
        </w:rPr>
      </w:pPr>
      <w:r w:rsidRPr="00117BF7">
        <w:rPr>
          <w:rFonts w:ascii="Times New Roman" w:hAnsi="Times New Roman" w:cs="Times New Roman"/>
          <w:b/>
          <w:sz w:val="28"/>
          <w:szCs w:val="28"/>
        </w:rPr>
        <w:lastRenderedPageBreak/>
        <w:t>ПАМЯТКА РОДИТЕЛЯМ КАК ИЗБЕЖАТЬ ТРАВМ ВО ВРЕМЯ ЗАНЯТИЙ ФИЗКУЛЬТУРОЙ С РЕБЕНКОМ?</w:t>
      </w:r>
    </w:p>
    <w:p w:rsidR="00C24961" w:rsidRPr="00117BF7" w:rsidRDefault="00C24961" w:rsidP="00117BF7">
      <w:pPr>
        <w:tabs>
          <w:tab w:val="left" w:pos="1538"/>
        </w:tabs>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1. Ни в коем случае не подбрасывайте ребенка вверх.</w:t>
      </w:r>
    </w:p>
    <w:p w:rsidR="00C24961" w:rsidRPr="00117BF7" w:rsidRDefault="00C24961" w:rsidP="00117BF7">
      <w:pPr>
        <w:tabs>
          <w:tab w:val="left" w:pos="1538"/>
        </w:tabs>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2. Сложные упражнения и прыжки' выполняйте на мягком покрытии.</w:t>
      </w:r>
    </w:p>
    <w:p w:rsidR="00C24961" w:rsidRPr="00117BF7" w:rsidRDefault="00C24961" w:rsidP="00117BF7">
      <w:pPr>
        <w:tabs>
          <w:tab w:val="left" w:pos="1538"/>
        </w:tabs>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xml:space="preserve"> 3. Поднимая ребенка, не держите его только за кисти рук, а только целиком за предплечья.</w:t>
      </w:r>
    </w:p>
    <w:p w:rsidR="00C24961" w:rsidRPr="00117BF7" w:rsidRDefault="00C24961" w:rsidP="00117BF7">
      <w:pPr>
        <w:tabs>
          <w:tab w:val="left" w:pos="1538"/>
        </w:tabs>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4. Не допускайте длительного удерживания ребенком трудных поз (более 1-2 с), лучше несколько раз повторите упражнения.</w:t>
      </w:r>
    </w:p>
    <w:p w:rsidR="00C24961" w:rsidRPr="00117BF7" w:rsidRDefault="00C24961" w:rsidP="00117BF7">
      <w:pPr>
        <w:tabs>
          <w:tab w:val="left" w:pos="1538"/>
        </w:tabs>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xml:space="preserve"> 5. Знайте, висеть только на руках детям-дошкольникам опасно, т.к. высока нагрузка на суставы и плечевой пояс.</w:t>
      </w:r>
    </w:p>
    <w:p w:rsidR="00C24961" w:rsidRPr="00117BF7" w:rsidRDefault="00C24961" w:rsidP="00117BF7">
      <w:pPr>
        <w:tabs>
          <w:tab w:val="left" w:pos="1538"/>
        </w:tabs>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xml:space="preserve"> 6. Никогда не используйте для соревнования трудные в </w:t>
      </w:r>
      <w:proofErr w:type="gramStart"/>
      <w:r w:rsidRPr="00117BF7">
        <w:rPr>
          <w:rFonts w:ascii="Times New Roman" w:hAnsi="Times New Roman" w:cs="Times New Roman"/>
          <w:sz w:val="28"/>
          <w:szCs w:val="28"/>
        </w:rPr>
        <w:t>техническом исполнении</w:t>
      </w:r>
      <w:proofErr w:type="gramEnd"/>
      <w:r w:rsidRPr="00117BF7">
        <w:rPr>
          <w:rFonts w:ascii="Times New Roman" w:hAnsi="Times New Roman" w:cs="Times New Roman"/>
          <w:sz w:val="28"/>
          <w:szCs w:val="28"/>
        </w:rPr>
        <w:t xml:space="preserve"> и опасные физические упражнения.</w:t>
      </w:r>
    </w:p>
    <w:p w:rsidR="00F824F9" w:rsidRPr="00117BF7" w:rsidRDefault="00C24961" w:rsidP="00117BF7">
      <w:pPr>
        <w:tabs>
          <w:tab w:val="left" w:pos="1538"/>
        </w:tabs>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xml:space="preserve"> 7. Избегайте физических упражнений, при которых ребенок излишне прогибается в поясном отделе, т.к. большинство детей нуждается в выпрямлении этой части позвоночника.</w:t>
      </w:r>
    </w:p>
    <w:p w:rsidR="00A303FF" w:rsidRPr="00117BF7" w:rsidRDefault="00E402C8" w:rsidP="00117BF7">
      <w:pPr>
        <w:tabs>
          <w:tab w:val="left" w:pos="1538"/>
        </w:tabs>
        <w:spacing w:line="240" w:lineRule="auto"/>
        <w:jc w:val="both"/>
        <w:rPr>
          <w:rFonts w:ascii="Times New Roman" w:hAnsi="Times New Roman" w:cs="Times New Roman"/>
          <w:b/>
          <w:sz w:val="28"/>
          <w:szCs w:val="28"/>
        </w:rPr>
      </w:pPr>
      <w:r w:rsidRPr="00117BF7">
        <w:rPr>
          <w:rFonts w:ascii="Times New Roman" w:hAnsi="Times New Roman" w:cs="Times New Roman"/>
          <w:b/>
          <w:sz w:val="28"/>
          <w:szCs w:val="28"/>
        </w:rPr>
        <w:t>КОНСУЛЬТАЦИЯ НА ТЕМУ:</w:t>
      </w:r>
    </w:p>
    <w:p w:rsidR="00E402C8" w:rsidRPr="00117BF7" w:rsidRDefault="00E402C8" w:rsidP="00117BF7">
      <w:pPr>
        <w:tabs>
          <w:tab w:val="left" w:pos="1538"/>
        </w:tabs>
        <w:spacing w:line="240" w:lineRule="auto"/>
        <w:jc w:val="both"/>
        <w:rPr>
          <w:rFonts w:ascii="Times New Roman" w:hAnsi="Times New Roman" w:cs="Times New Roman"/>
          <w:b/>
          <w:sz w:val="28"/>
          <w:szCs w:val="28"/>
        </w:rPr>
      </w:pPr>
      <w:r w:rsidRPr="00117BF7">
        <w:rPr>
          <w:rFonts w:ascii="Times New Roman" w:hAnsi="Times New Roman" w:cs="Times New Roman"/>
          <w:b/>
          <w:sz w:val="28"/>
          <w:szCs w:val="28"/>
        </w:rPr>
        <w:t>«РУССКИЕ НАРОДНЫЕ ПОДВИЖНЫЕ ИГРЫ»</w:t>
      </w:r>
    </w:p>
    <w:p w:rsidR="00E402C8" w:rsidRPr="00117BF7" w:rsidRDefault="00E402C8" w:rsidP="00117BF7">
      <w:pPr>
        <w:tabs>
          <w:tab w:val="left" w:pos="1538"/>
        </w:tabs>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xml:space="preserve"> Родина впервые предстает перед ребенком в образах, звуках, красках и в играх. Все это в изобилии несет в себе народное творчество, богатое и разнообразное по своему содержанию.</w:t>
      </w:r>
    </w:p>
    <w:p w:rsidR="00E402C8" w:rsidRPr="00117BF7" w:rsidRDefault="00E402C8" w:rsidP="00117BF7">
      <w:pPr>
        <w:tabs>
          <w:tab w:val="left" w:pos="1538"/>
        </w:tabs>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xml:space="preserve"> Веселые подвижные игры - это наше богатство. Кто не помнит неизменных пряток, </w:t>
      </w:r>
      <w:proofErr w:type="spellStart"/>
      <w:r w:rsidRPr="00117BF7">
        <w:rPr>
          <w:rFonts w:ascii="Times New Roman" w:hAnsi="Times New Roman" w:cs="Times New Roman"/>
          <w:sz w:val="28"/>
          <w:szCs w:val="28"/>
        </w:rPr>
        <w:t>ловишек</w:t>
      </w:r>
      <w:proofErr w:type="spellEnd"/>
      <w:r w:rsidRPr="00117BF7">
        <w:rPr>
          <w:rFonts w:ascii="Times New Roman" w:hAnsi="Times New Roman" w:cs="Times New Roman"/>
          <w:sz w:val="28"/>
          <w:szCs w:val="28"/>
        </w:rPr>
        <w:t>, салочек! Когда они возникли? Кто их придумал? На этот вопрос только один ответ: они созданы народом, также как и сказки, и песни.</w:t>
      </w:r>
    </w:p>
    <w:p w:rsidR="00E402C8" w:rsidRPr="00117BF7" w:rsidRDefault="00E402C8" w:rsidP="00117BF7">
      <w:pPr>
        <w:tabs>
          <w:tab w:val="left" w:pos="1538"/>
        </w:tabs>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xml:space="preserve"> Русские народные игры имеют многовековую историю, они сохранились до наших дней из глубокой старины, передаваясь из поколения в поколение, вбирая в себя лучшие национальные традиции. Собирались мальчишки и девчонки за околицей, водили хороводы, пели песни, играли в горелки, салочки, состязались в ловкости. Зимой развлечения носили другой характер: устраивались катания с гор, игры в снежки, на лошадях катались по деревням с песнями и плясками.</w:t>
      </w:r>
    </w:p>
    <w:p w:rsidR="00E402C8" w:rsidRPr="00117BF7" w:rsidRDefault="00E402C8" w:rsidP="00117BF7">
      <w:pPr>
        <w:tabs>
          <w:tab w:val="left" w:pos="1538"/>
        </w:tabs>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xml:space="preserve"> Особенно популярны были такие игры, как горелки, русская лапта, жмурки, городки, игры с мячом.</w:t>
      </w:r>
    </w:p>
    <w:p w:rsidR="00E402C8" w:rsidRPr="00117BF7" w:rsidRDefault="00E402C8" w:rsidP="00117BF7">
      <w:pPr>
        <w:tabs>
          <w:tab w:val="left" w:pos="1538"/>
        </w:tabs>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xml:space="preserve"> Русские народные игры для детей ценны в педагогическом отношении. Они оказывают большое влияние на воспитание характера, ума, воли, развивают нравственные чувства, физически укрепляют ребенка, создают определенный настрой, интерес к народному творчеству.</w:t>
      </w:r>
    </w:p>
    <w:p w:rsidR="00E402C8" w:rsidRPr="00117BF7" w:rsidRDefault="00E402C8" w:rsidP="00117BF7">
      <w:pPr>
        <w:tabs>
          <w:tab w:val="left" w:pos="1538"/>
        </w:tabs>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lastRenderedPageBreak/>
        <w:t xml:space="preserve"> Составляя план работы по ознакомлению детей с русскими народными подвижными играми, можно пользоваться книгой М.Ф. Литвиновой «Русские народные подвижные игры». В сборнике </w:t>
      </w:r>
      <w:proofErr w:type="spellStart"/>
      <w:r w:rsidRPr="00117BF7">
        <w:rPr>
          <w:rFonts w:ascii="Times New Roman" w:hAnsi="Times New Roman" w:cs="Times New Roman"/>
          <w:sz w:val="28"/>
          <w:szCs w:val="28"/>
        </w:rPr>
        <w:t>предсташтены</w:t>
      </w:r>
      <w:proofErr w:type="spellEnd"/>
      <w:r w:rsidRPr="00117BF7">
        <w:rPr>
          <w:rFonts w:ascii="Times New Roman" w:hAnsi="Times New Roman" w:cs="Times New Roman"/>
          <w:sz w:val="28"/>
          <w:szCs w:val="28"/>
        </w:rPr>
        <w:t xml:space="preserve"> игры, главным образом, для детей старшего возраста, но есть и игры, которые можно использовать и в младшем возрасте. Игры разделены по видам движений: - игры с бегом, с метанием, с прыжками. Некоторые игры можно проводить как в теплое время года, так и в холодное. Представлены игры малой подвижности, которые можно проводить в ненастную погоду на ограниченной площадке. В сборнике дано много старинных и современных считалок, сговорок. В любой русской игре есть обязательно водящий или ведущий. На эту роль обычно бывает много желающих, а выбрать нужно одного или двух, для этого служат считалки и </w:t>
      </w:r>
      <w:proofErr w:type="spellStart"/>
      <w:r w:rsidRPr="00117BF7">
        <w:rPr>
          <w:rFonts w:ascii="Times New Roman" w:hAnsi="Times New Roman" w:cs="Times New Roman"/>
          <w:sz w:val="28"/>
          <w:szCs w:val="28"/>
        </w:rPr>
        <w:t>сговорки</w:t>
      </w:r>
      <w:proofErr w:type="spellEnd"/>
      <w:r w:rsidRPr="00117BF7">
        <w:rPr>
          <w:rFonts w:ascii="Times New Roman" w:hAnsi="Times New Roman" w:cs="Times New Roman"/>
          <w:sz w:val="28"/>
          <w:szCs w:val="28"/>
        </w:rPr>
        <w:t>.</w:t>
      </w:r>
    </w:p>
    <w:p w:rsidR="002D5002" w:rsidRPr="00117BF7" w:rsidRDefault="00E402C8" w:rsidP="00117BF7">
      <w:pPr>
        <w:tabs>
          <w:tab w:val="left" w:pos="1538"/>
        </w:tabs>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xml:space="preserve"> Русские народные игры и их варианты, данные в сборнике,</w:t>
      </w:r>
      <w:r w:rsidR="00F53731" w:rsidRPr="00117BF7">
        <w:rPr>
          <w:rFonts w:ascii="Times New Roman" w:hAnsi="Times New Roman" w:cs="Times New Roman"/>
          <w:sz w:val="28"/>
          <w:szCs w:val="28"/>
        </w:rPr>
        <w:t xml:space="preserve"> доступны детям в детском саду. Их можно с успехом использовать в работе с детьми во время прогулок. Учитывая все преимущества русских народных игр, следует как можно чаще использовать их в разные отрезки времени с детьми дошкольного возраста.</w:t>
      </w:r>
    </w:p>
    <w:p w:rsidR="00AA3FC5" w:rsidRPr="00117BF7" w:rsidRDefault="00AA3FC5" w:rsidP="00117BF7">
      <w:pPr>
        <w:tabs>
          <w:tab w:val="left" w:pos="2782"/>
        </w:tabs>
        <w:spacing w:line="240" w:lineRule="auto"/>
        <w:jc w:val="both"/>
        <w:rPr>
          <w:rFonts w:ascii="Times New Roman" w:hAnsi="Times New Roman" w:cs="Times New Roman"/>
          <w:sz w:val="28"/>
          <w:szCs w:val="28"/>
        </w:rPr>
      </w:pPr>
      <w:bookmarkStart w:id="0" w:name="_GoBack"/>
      <w:bookmarkEnd w:id="0"/>
    </w:p>
    <w:p w:rsidR="00AA3FC5" w:rsidRPr="00117BF7" w:rsidRDefault="00AA3FC5" w:rsidP="00117BF7">
      <w:pPr>
        <w:tabs>
          <w:tab w:val="left" w:pos="2782"/>
        </w:tabs>
        <w:spacing w:line="240" w:lineRule="auto"/>
        <w:jc w:val="both"/>
        <w:rPr>
          <w:rFonts w:ascii="Times New Roman" w:hAnsi="Times New Roman" w:cs="Times New Roman"/>
          <w:sz w:val="28"/>
          <w:szCs w:val="28"/>
        </w:rPr>
      </w:pPr>
    </w:p>
    <w:p w:rsidR="002D5002" w:rsidRPr="00117BF7" w:rsidRDefault="002D5002" w:rsidP="00117BF7">
      <w:pPr>
        <w:tabs>
          <w:tab w:val="left" w:pos="2782"/>
        </w:tabs>
        <w:spacing w:line="240" w:lineRule="auto"/>
        <w:jc w:val="both"/>
        <w:rPr>
          <w:rFonts w:ascii="Times New Roman" w:hAnsi="Times New Roman" w:cs="Times New Roman"/>
          <w:sz w:val="28"/>
          <w:szCs w:val="28"/>
        </w:rPr>
      </w:pPr>
      <w:r w:rsidRPr="00117BF7">
        <w:rPr>
          <w:rFonts w:ascii="Times New Roman" w:hAnsi="Times New Roman" w:cs="Times New Roman"/>
          <w:b/>
          <w:sz w:val="28"/>
          <w:szCs w:val="28"/>
        </w:rPr>
        <w:t>ДЕЛОВАЯ</w:t>
      </w:r>
      <w:r w:rsidRPr="00117BF7">
        <w:rPr>
          <w:rFonts w:ascii="Times New Roman" w:hAnsi="Times New Roman" w:cs="Times New Roman"/>
          <w:sz w:val="28"/>
          <w:szCs w:val="28"/>
        </w:rPr>
        <w:t xml:space="preserve"> ИГРА «СПОРТ И МЫ»*</w:t>
      </w:r>
    </w:p>
    <w:p w:rsidR="002D5002" w:rsidRPr="00117BF7" w:rsidRDefault="002D5002" w:rsidP="00117BF7">
      <w:pPr>
        <w:tabs>
          <w:tab w:val="left" w:pos="2782"/>
        </w:tabs>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Цель: уточнить знания педагогов о различных видах спорта. Активно принимать участие в дискуссиях, проявляя сообразительность, смекалку, выдумку, творчество.</w:t>
      </w:r>
      <w:r w:rsidR="00A303FF" w:rsidRPr="00117BF7">
        <w:rPr>
          <w:rFonts w:ascii="Times New Roman" w:hAnsi="Times New Roman" w:cs="Times New Roman"/>
          <w:sz w:val="28"/>
          <w:szCs w:val="28"/>
        </w:rPr>
        <w:t xml:space="preserve"> </w:t>
      </w:r>
      <w:r w:rsidRPr="00117BF7">
        <w:rPr>
          <w:rFonts w:ascii="Times New Roman" w:hAnsi="Times New Roman" w:cs="Times New Roman"/>
          <w:sz w:val="28"/>
          <w:szCs w:val="28"/>
        </w:rPr>
        <w:t>Создание во время игры у воспитателей эмоционального настроения.</w:t>
      </w:r>
    </w:p>
    <w:p w:rsidR="002D5002" w:rsidRPr="00117BF7" w:rsidRDefault="002D5002" w:rsidP="00117BF7">
      <w:pPr>
        <w:tabs>
          <w:tab w:val="left" w:pos="2782"/>
        </w:tabs>
        <w:spacing w:line="240" w:lineRule="auto"/>
        <w:jc w:val="both"/>
        <w:rPr>
          <w:rFonts w:ascii="Times New Roman" w:hAnsi="Times New Roman" w:cs="Times New Roman"/>
          <w:i/>
          <w:sz w:val="28"/>
          <w:szCs w:val="28"/>
        </w:rPr>
      </w:pPr>
      <w:r w:rsidRPr="00117BF7">
        <w:rPr>
          <w:rFonts w:ascii="Times New Roman" w:hAnsi="Times New Roman" w:cs="Times New Roman"/>
          <w:i/>
          <w:sz w:val="28"/>
          <w:szCs w:val="28"/>
        </w:rPr>
        <w:t xml:space="preserve"> Домашнее задание: каждая команда готовит к игре:</w:t>
      </w:r>
    </w:p>
    <w:p w:rsidR="002D5002" w:rsidRPr="00117BF7" w:rsidRDefault="002D5002" w:rsidP="00117BF7">
      <w:pPr>
        <w:tabs>
          <w:tab w:val="left" w:pos="2782"/>
        </w:tabs>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xml:space="preserve"> - приветствие;</w:t>
      </w:r>
    </w:p>
    <w:p w:rsidR="002D5002" w:rsidRPr="00117BF7" w:rsidRDefault="002D5002" w:rsidP="00117BF7">
      <w:pPr>
        <w:tabs>
          <w:tab w:val="left" w:pos="2782"/>
        </w:tabs>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xml:space="preserve"> - загадки на спортивную тематику;</w:t>
      </w:r>
    </w:p>
    <w:p w:rsidR="002D5002" w:rsidRPr="00117BF7" w:rsidRDefault="002D5002" w:rsidP="00117BF7">
      <w:pPr>
        <w:tabs>
          <w:tab w:val="left" w:pos="2782"/>
        </w:tabs>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xml:space="preserve"> - комплекс ритмической гимнастики на короткое музыкальное произведение (время 1,5-3 мин, количество участвующих от 1 до 3);</w:t>
      </w:r>
    </w:p>
    <w:p w:rsidR="002D5002" w:rsidRPr="00117BF7" w:rsidRDefault="002D5002" w:rsidP="00117BF7">
      <w:pPr>
        <w:tabs>
          <w:tab w:val="left" w:pos="2782"/>
        </w:tabs>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xml:space="preserve"> - 2 пантомимы от каждой команды, изображающие различные виды спорта.</w:t>
      </w:r>
    </w:p>
    <w:p w:rsidR="002D5002" w:rsidRPr="00117BF7" w:rsidRDefault="002D5002" w:rsidP="00117BF7">
      <w:pPr>
        <w:tabs>
          <w:tab w:val="left" w:pos="2782"/>
        </w:tabs>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Ход игры:</w:t>
      </w:r>
    </w:p>
    <w:p w:rsidR="002D5002" w:rsidRPr="00117BF7" w:rsidRDefault="002D5002" w:rsidP="00117BF7">
      <w:pPr>
        <w:tabs>
          <w:tab w:val="left" w:pos="2782"/>
        </w:tabs>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1. Выход команд.</w:t>
      </w:r>
    </w:p>
    <w:p w:rsidR="002D5002" w:rsidRPr="00117BF7" w:rsidRDefault="002D5002" w:rsidP="00117BF7">
      <w:pPr>
        <w:tabs>
          <w:tab w:val="left" w:pos="2782"/>
        </w:tabs>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2. Приветствие команд.</w:t>
      </w:r>
    </w:p>
    <w:p w:rsidR="002D5002" w:rsidRPr="00117BF7" w:rsidRDefault="002D5002" w:rsidP="00117BF7">
      <w:pPr>
        <w:tabs>
          <w:tab w:val="left" w:pos="2782"/>
        </w:tabs>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3. Представление жюри.</w:t>
      </w:r>
    </w:p>
    <w:p w:rsidR="002D5002" w:rsidRPr="00117BF7" w:rsidRDefault="002D5002" w:rsidP="00117BF7">
      <w:pPr>
        <w:tabs>
          <w:tab w:val="left" w:pos="2782"/>
        </w:tabs>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lastRenderedPageBreak/>
        <w:t xml:space="preserve">4. Вопросы к игре, по одному каждой команде (вопросы находятся в </w:t>
      </w:r>
      <w:proofErr w:type="gramStart"/>
      <w:r w:rsidRPr="00117BF7">
        <w:rPr>
          <w:rFonts w:ascii="Times New Roman" w:hAnsi="Times New Roman" w:cs="Times New Roman"/>
          <w:sz w:val="28"/>
          <w:szCs w:val="28"/>
        </w:rPr>
        <w:t>киндер-сюрпризах</w:t>
      </w:r>
      <w:proofErr w:type="gramEnd"/>
      <w:r w:rsidRPr="00117BF7">
        <w:rPr>
          <w:rFonts w:ascii="Times New Roman" w:hAnsi="Times New Roman" w:cs="Times New Roman"/>
          <w:sz w:val="28"/>
          <w:szCs w:val="28"/>
        </w:rPr>
        <w:t xml:space="preserve"> и каждая команда тянет их с подноса).</w:t>
      </w:r>
    </w:p>
    <w:p w:rsidR="002D5002" w:rsidRPr="00117BF7" w:rsidRDefault="002D5002" w:rsidP="00117BF7">
      <w:pPr>
        <w:tabs>
          <w:tab w:val="left" w:pos="2782"/>
        </w:tabs>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5. Эстафета «Кто быстрее наполнит стакан».</w:t>
      </w:r>
    </w:p>
    <w:p w:rsidR="002D5002" w:rsidRPr="00117BF7" w:rsidRDefault="002D5002" w:rsidP="00117BF7">
      <w:pPr>
        <w:tabs>
          <w:tab w:val="left" w:pos="2782"/>
        </w:tabs>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xml:space="preserve"> 6. Вопросы к игре (по 1 вопросу каждой команде).</w:t>
      </w:r>
    </w:p>
    <w:p w:rsidR="002D5002" w:rsidRPr="00117BF7" w:rsidRDefault="002D5002" w:rsidP="00117BF7">
      <w:pPr>
        <w:tabs>
          <w:tab w:val="left" w:pos="2782"/>
        </w:tabs>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xml:space="preserve"> 7. Эстафета «Кто дольше </w:t>
      </w:r>
      <w:proofErr w:type="spellStart"/>
      <w:r w:rsidRPr="00117BF7">
        <w:rPr>
          <w:rFonts w:ascii="Times New Roman" w:hAnsi="Times New Roman" w:cs="Times New Roman"/>
          <w:sz w:val="28"/>
          <w:szCs w:val="28"/>
        </w:rPr>
        <w:t>пропрыгает</w:t>
      </w:r>
      <w:proofErr w:type="spellEnd"/>
      <w:r w:rsidRPr="00117BF7">
        <w:rPr>
          <w:rFonts w:ascii="Times New Roman" w:hAnsi="Times New Roman" w:cs="Times New Roman"/>
          <w:sz w:val="28"/>
          <w:szCs w:val="28"/>
        </w:rPr>
        <w:t>».</w:t>
      </w:r>
    </w:p>
    <w:p w:rsidR="002D5002" w:rsidRPr="00117BF7" w:rsidRDefault="002D5002" w:rsidP="00117BF7">
      <w:pPr>
        <w:tabs>
          <w:tab w:val="left" w:pos="2782"/>
        </w:tabs>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xml:space="preserve">8. </w:t>
      </w:r>
      <w:proofErr w:type="gramStart"/>
      <w:r w:rsidRPr="00117BF7">
        <w:rPr>
          <w:rFonts w:ascii="Times New Roman" w:hAnsi="Times New Roman" w:cs="Times New Roman"/>
          <w:sz w:val="28"/>
          <w:szCs w:val="28"/>
        </w:rPr>
        <w:t>Вопросы к игре (по 1 вопрос)7 каждой команде).</w:t>
      </w:r>
      <w:proofErr w:type="gramEnd"/>
    </w:p>
    <w:p w:rsidR="002D5002" w:rsidRPr="00117BF7" w:rsidRDefault="002D5002" w:rsidP="00117BF7">
      <w:pPr>
        <w:tabs>
          <w:tab w:val="left" w:pos="2782"/>
        </w:tabs>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9. Эстафета «Чья «тачка» быстрее».</w:t>
      </w:r>
    </w:p>
    <w:p w:rsidR="002D5002" w:rsidRPr="00117BF7" w:rsidRDefault="002D5002" w:rsidP="00117BF7">
      <w:pPr>
        <w:tabs>
          <w:tab w:val="left" w:pos="2782"/>
        </w:tabs>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10. Игровые задания «Кто быстрее угадает?»</w:t>
      </w:r>
    </w:p>
    <w:p w:rsidR="002D5002" w:rsidRPr="00117BF7" w:rsidRDefault="002D5002" w:rsidP="00117BF7">
      <w:pPr>
        <w:tabs>
          <w:tab w:val="left" w:pos="2782"/>
        </w:tabs>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11. Эстафета «Быстрая тройка».</w:t>
      </w:r>
    </w:p>
    <w:p w:rsidR="002D5002" w:rsidRPr="00117BF7" w:rsidRDefault="002D5002" w:rsidP="00117BF7">
      <w:pPr>
        <w:tabs>
          <w:tab w:val="left" w:pos="2782"/>
        </w:tabs>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12. Разгадывание кроссворда.</w:t>
      </w:r>
    </w:p>
    <w:p w:rsidR="002D5002" w:rsidRPr="00117BF7" w:rsidRDefault="002D5002" w:rsidP="00117BF7">
      <w:pPr>
        <w:tabs>
          <w:tab w:val="left" w:pos="2782"/>
        </w:tabs>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13. Эстафета «Кто больше одного цвета».</w:t>
      </w:r>
    </w:p>
    <w:p w:rsidR="002D5002" w:rsidRPr="00117BF7" w:rsidRDefault="002D5002" w:rsidP="00117BF7">
      <w:pPr>
        <w:tabs>
          <w:tab w:val="left" w:pos="2782"/>
        </w:tabs>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14. Вопросы к игре (по 1 вопросу каждой команде).</w:t>
      </w:r>
    </w:p>
    <w:p w:rsidR="002D5002" w:rsidRPr="00117BF7" w:rsidRDefault="002D5002" w:rsidP="00117BF7">
      <w:pPr>
        <w:tabs>
          <w:tab w:val="left" w:pos="2782"/>
        </w:tabs>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15. Комплекс ритмической гимнастики (показывает каждая команда).</w:t>
      </w:r>
    </w:p>
    <w:p w:rsidR="002D5002" w:rsidRPr="00117BF7" w:rsidRDefault="002D5002" w:rsidP="00117BF7">
      <w:pPr>
        <w:tabs>
          <w:tab w:val="left" w:pos="2782"/>
        </w:tabs>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16. Вопросы к игре (по 1 вопросу каждой команде).</w:t>
      </w:r>
    </w:p>
    <w:p w:rsidR="002D5002" w:rsidRPr="00117BF7" w:rsidRDefault="002D5002" w:rsidP="00117BF7">
      <w:pPr>
        <w:tabs>
          <w:tab w:val="left" w:pos="2782"/>
        </w:tabs>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17. Юмористическая эстафета «Заверни малышку».</w:t>
      </w:r>
    </w:p>
    <w:p w:rsidR="002D5002" w:rsidRPr="00117BF7" w:rsidRDefault="002D5002" w:rsidP="00117BF7">
      <w:pPr>
        <w:tabs>
          <w:tab w:val="left" w:pos="2782"/>
        </w:tabs>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18. Вопросы к игре (по 1 вопросу каждой команде).</w:t>
      </w:r>
    </w:p>
    <w:p w:rsidR="00BC74A1" w:rsidRPr="00117BF7" w:rsidRDefault="002D5002" w:rsidP="00117BF7">
      <w:pPr>
        <w:tabs>
          <w:tab w:val="left" w:pos="2782"/>
        </w:tabs>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19. «Дуэль» загадками на спортивную тематику между командами.</w:t>
      </w:r>
    </w:p>
    <w:p w:rsidR="0002691A" w:rsidRPr="00117BF7" w:rsidRDefault="0002691A" w:rsidP="00117BF7">
      <w:pPr>
        <w:tabs>
          <w:tab w:val="left" w:pos="2782"/>
        </w:tabs>
        <w:spacing w:line="240" w:lineRule="auto"/>
        <w:jc w:val="both"/>
        <w:rPr>
          <w:rFonts w:ascii="Times New Roman" w:hAnsi="Times New Roman" w:cs="Times New Roman"/>
          <w:b/>
          <w:sz w:val="28"/>
          <w:szCs w:val="28"/>
        </w:rPr>
      </w:pPr>
    </w:p>
    <w:p w:rsidR="0002691A" w:rsidRPr="00117BF7" w:rsidRDefault="0002691A" w:rsidP="00117BF7">
      <w:pPr>
        <w:tabs>
          <w:tab w:val="left" w:pos="2782"/>
        </w:tabs>
        <w:spacing w:line="240" w:lineRule="auto"/>
        <w:jc w:val="both"/>
        <w:rPr>
          <w:rFonts w:ascii="Times New Roman" w:hAnsi="Times New Roman" w:cs="Times New Roman"/>
          <w:b/>
          <w:sz w:val="28"/>
          <w:szCs w:val="28"/>
        </w:rPr>
      </w:pPr>
    </w:p>
    <w:p w:rsidR="0002691A" w:rsidRPr="00117BF7" w:rsidRDefault="0002691A" w:rsidP="00117BF7">
      <w:pPr>
        <w:tabs>
          <w:tab w:val="left" w:pos="2782"/>
        </w:tabs>
        <w:spacing w:line="240" w:lineRule="auto"/>
        <w:jc w:val="both"/>
        <w:rPr>
          <w:rFonts w:ascii="Times New Roman" w:hAnsi="Times New Roman" w:cs="Times New Roman"/>
          <w:b/>
          <w:sz w:val="28"/>
          <w:szCs w:val="28"/>
        </w:rPr>
      </w:pPr>
    </w:p>
    <w:p w:rsidR="0002691A" w:rsidRPr="00117BF7" w:rsidRDefault="0002691A" w:rsidP="00117BF7">
      <w:pPr>
        <w:tabs>
          <w:tab w:val="left" w:pos="2782"/>
        </w:tabs>
        <w:spacing w:line="240" w:lineRule="auto"/>
        <w:jc w:val="both"/>
        <w:rPr>
          <w:rFonts w:ascii="Times New Roman" w:hAnsi="Times New Roman" w:cs="Times New Roman"/>
          <w:b/>
          <w:sz w:val="28"/>
          <w:szCs w:val="28"/>
        </w:rPr>
      </w:pPr>
    </w:p>
    <w:p w:rsidR="0002691A" w:rsidRPr="00117BF7" w:rsidRDefault="0002691A" w:rsidP="00117BF7">
      <w:pPr>
        <w:tabs>
          <w:tab w:val="left" w:pos="2782"/>
        </w:tabs>
        <w:spacing w:line="240" w:lineRule="auto"/>
        <w:jc w:val="both"/>
        <w:rPr>
          <w:rFonts w:ascii="Times New Roman" w:hAnsi="Times New Roman" w:cs="Times New Roman"/>
          <w:b/>
          <w:sz w:val="28"/>
          <w:szCs w:val="28"/>
        </w:rPr>
      </w:pPr>
    </w:p>
    <w:p w:rsidR="0002691A" w:rsidRPr="00117BF7" w:rsidRDefault="0002691A" w:rsidP="00117BF7">
      <w:pPr>
        <w:tabs>
          <w:tab w:val="left" w:pos="2782"/>
        </w:tabs>
        <w:spacing w:line="240" w:lineRule="auto"/>
        <w:jc w:val="both"/>
        <w:rPr>
          <w:rFonts w:ascii="Times New Roman" w:hAnsi="Times New Roman" w:cs="Times New Roman"/>
          <w:b/>
          <w:sz w:val="28"/>
          <w:szCs w:val="28"/>
        </w:rPr>
      </w:pPr>
    </w:p>
    <w:p w:rsidR="0002691A" w:rsidRPr="00117BF7" w:rsidRDefault="0002691A" w:rsidP="00117BF7">
      <w:pPr>
        <w:tabs>
          <w:tab w:val="left" w:pos="2782"/>
        </w:tabs>
        <w:spacing w:line="240" w:lineRule="auto"/>
        <w:jc w:val="both"/>
        <w:rPr>
          <w:rFonts w:ascii="Times New Roman" w:hAnsi="Times New Roman" w:cs="Times New Roman"/>
          <w:b/>
          <w:sz w:val="28"/>
          <w:szCs w:val="28"/>
        </w:rPr>
      </w:pPr>
    </w:p>
    <w:p w:rsidR="0002691A" w:rsidRPr="00117BF7" w:rsidRDefault="0002691A" w:rsidP="00117BF7">
      <w:pPr>
        <w:tabs>
          <w:tab w:val="left" w:pos="2782"/>
        </w:tabs>
        <w:spacing w:line="240" w:lineRule="auto"/>
        <w:jc w:val="both"/>
        <w:rPr>
          <w:rFonts w:ascii="Times New Roman" w:hAnsi="Times New Roman" w:cs="Times New Roman"/>
          <w:b/>
          <w:sz w:val="28"/>
          <w:szCs w:val="28"/>
        </w:rPr>
      </w:pPr>
    </w:p>
    <w:p w:rsidR="0002691A" w:rsidRPr="00117BF7" w:rsidRDefault="0002691A" w:rsidP="00117BF7">
      <w:pPr>
        <w:tabs>
          <w:tab w:val="left" w:pos="2782"/>
        </w:tabs>
        <w:spacing w:line="240" w:lineRule="auto"/>
        <w:jc w:val="both"/>
        <w:rPr>
          <w:rFonts w:ascii="Times New Roman" w:hAnsi="Times New Roman" w:cs="Times New Roman"/>
          <w:b/>
          <w:sz w:val="28"/>
          <w:szCs w:val="28"/>
        </w:rPr>
      </w:pPr>
    </w:p>
    <w:p w:rsidR="0002691A" w:rsidRPr="00117BF7" w:rsidRDefault="0002691A" w:rsidP="00117BF7">
      <w:pPr>
        <w:tabs>
          <w:tab w:val="left" w:pos="2782"/>
        </w:tabs>
        <w:spacing w:line="240" w:lineRule="auto"/>
        <w:jc w:val="both"/>
        <w:rPr>
          <w:rFonts w:ascii="Times New Roman" w:hAnsi="Times New Roman" w:cs="Times New Roman"/>
          <w:b/>
          <w:sz w:val="28"/>
          <w:szCs w:val="28"/>
        </w:rPr>
      </w:pPr>
    </w:p>
    <w:p w:rsidR="00BC74A1" w:rsidRPr="00117BF7" w:rsidRDefault="00BC74A1" w:rsidP="00117BF7">
      <w:pPr>
        <w:tabs>
          <w:tab w:val="left" w:pos="2782"/>
        </w:tabs>
        <w:spacing w:line="240" w:lineRule="auto"/>
        <w:jc w:val="both"/>
        <w:rPr>
          <w:rFonts w:ascii="Times New Roman" w:hAnsi="Times New Roman" w:cs="Times New Roman"/>
          <w:b/>
          <w:sz w:val="28"/>
          <w:szCs w:val="28"/>
        </w:rPr>
      </w:pPr>
      <w:r w:rsidRPr="00117BF7">
        <w:rPr>
          <w:rFonts w:ascii="Times New Roman" w:hAnsi="Times New Roman" w:cs="Times New Roman"/>
          <w:b/>
          <w:sz w:val="28"/>
          <w:szCs w:val="28"/>
        </w:rPr>
        <w:t>ПРИМЕРНАЯ ПАПКА-ПЕРЕДВИЖКА НА ТЕМУ: «КАК ПРЕДУПРЕДИТЬ РАЗВИТИЕ ПЛОСКОСТОПИЯ У РЕБЕНКА?»</w:t>
      </w:r>
    </w:p>
    <w:p w:rsidR="00BC74A1" w:rsidRPr="00117BF7" w:rsidRDefault="00BC74A1" w:rsidP="00117BF7">
      <w:pPr>
        <w:tabs>
          <w:tab w:val="left" w:pos="2782"/>
        </w:tabs>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lastRenderedPageBreak/>
        <w:t xml:space="preserve"> Плоскостопие означает деформацию стопы, сопровождающуюся уплощением ее сводов. Основной причиной развития плоскостопия является слабость мышц стоп и связочного аппарата, их чрезмерное утомление, связанное с длительным пребыванием на ногах. Также причиной плоскостопия может быть неправильно подобранная обувь: очень тесная с узким носом, высоким каблуком, толстой подошвой, лишающей стопу гибкости.</w:t>
      </w:r>
    </w:p>
    <w:p w:rsidR="00BC74A1" w:rsidRPr="00117BF7" w:rsidRDefault="00BC74A1" w:rsidP="00117BF7">
      <w:pPr>
        <w:tabs>
          <w:tab w:val="left" w:pos="2782"/>
        </w:tabs>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xml:space="preserve"> При возникновении заболевания, ребенок начинает жаловаться на боли в мышцах при ходьбе. Он быстро устает. Обувь, которую носит малыш, имеет особенности: ее внутренние края </w:t>
      </w:r>
      <w:proofErr w:type="gramStart"/>
      <w:r w:rsidRPr="00117BF7">
        <w:rPr>
          <w:rFonts w:ascii="Times New Roman" w:hAnsi="Times New Roman" w:cs="Times New Roman"/>
          <w:sz w:val="28"/>
          <w:szCs w:val="28"/>
        </w:rPr>
        <w:t>стапты­ваются</w:t>
      </w:r>
      <w:proofErr w:type="gramEnd"/>
      <w:r w:rsidRPr="00117BF7">
        <w:rPr>
          <w:rFonts w:ascii="Times New Roman" w:hAnsi="Times New Roman" w:cs="Times New Roman"/>
          <w:sz w:val="28"/>
          <w:szCs w:val="28"/>
        </w:rPr>
        <w:t>, а пятка выступает сильно назад. В случае детских жалоб необходимо обратиться за консультацией к ортопеду.</w:t>
      </w:r>
    </w:p>
    <w:p w:rsidR="00BC74A1" w:rsidRPr="00117BF7" w:rsidRDefault="00BC74A1" w:rsidP="00117BF7">
      <w:pPr>
        <w:tabs>
          <w:tab w:val="left" w:pos="2782"/>
        </w:tabs>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xml:space="preserve"> В основе профилактики и лечения плоскостопия лежит укрепление мышц, сохраняющих свод стопы. Предупреждением этого заболевания занимайтесь с первых дней жизни ребенка, используя «щекотание-массаж» ступней, при котором малыш сгибает и разгибает пальцы. Особое внимание обратите на первые ботинки. Они должны быть мягкими, с кожаной подошвой, на резиновом каблуке высотой до 1 см. До 2-3-х летнего возраста плоскостопие наблюдается у многих детей, у которых подошвы ног покрыты жировой подушкой. С началом активной ходьбы она исчезает и образуется углубление в сводах стопы. С малышом можно </w:t>
      </w:r>
      <w:proofErr w:type="gramStart"/>
      <w:r w:rsidRPr="00117BF7">
        <w:rPr>
          <w:rFonts w:ascii="Times New Roman" w:hAnsi="Times New Roman" w:cs="Times New Roman"/>
          <w:sz w:val="28"/>
          <w:szCs w:val="28"/>
        </w:rPr>
        <w:t>выпол­нять</w:t>
      </w:r>
      <w:proofErr w:type="gramEnd"/>
      <w:r w:rsidRPr="00117BF7">
        <w:rPr>
          <w:rFonts w:ascii="Times New Roman" w:hAnsi="Times New Roman" w:cs="Times New Roman"/>
          <w:sz w:val="28"/>
          <w:szCs w:val="28"/>
        </w:rPr>
        <w:t xml:space="preserve"> простые, но эффективные упражнения:</w:t>
      </w:r>
    </w:p>
    <w:p w:rsidR="00BC74A1" w:rsidRPr="00117BF7" w:rsidRDefault="00BC74A1" w:rsidP="00117BF7">
      <w:pPr>
        <w:tabs>
          <w:tab w:val="left" w:pos="2782"/>
        </w:tabs>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xml:space="preserve"> - ходьба на носках и босиком по неровной поверхности (песку, мелкой гальке);</w:t>
      </w:r>
    </w:p>
    <w:p w:rsidR="00BC74A1" w:rsidRPr="00117BF7" w:rsidRDefault="00BC74A1" w:rsidP="00117BF7">
      <w:pPr>
        <w:tabs>
          <w:tab w:val="left" w:pos="2782"/>
        </w:tabs>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xml:space="preserve"> - катание мяча ногой;</w:t>
      </w:r>
    </w:p>
    <w:p w:rsidR="00BC74A1" w:rsidRPr="00117BF7" w:rsidRDefault="00BC74A1" w:rsidP="00117BF7">
      <w:pPr>
        <w:tabs>
          <w:tab w:val="left" w:pos="2782"/>
        </w:tabs>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xml:space="preserve"> - поднимание на носочках;</w:t>
      </w:r>
    </w:p>
    <w:p w:rsidR="00BC74A1" w:rsidRPr="00117BF7" w:rsidRDefault="00BC74A1" w:rsidP="00117BF7">
      <w:pPr>
        <w:tabs>
          <w:tab w:val="left" w:pos="2782"/>
        </w:tabs>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xml:space="preserve"> - ходьба на наружных краях стоп с согнутыми пальцами ног. </w:t>
      </w:r>
    </w:p>
    <w:p w:rsidR="00BC74A1" w:rsidRPr="00117BF7" w:rsidRDefault="00BC74A1" w:rsidP="00117BF7">
      <w:pPr>
        <w:tabs>
          <w:tab w:val="left" w:pos="2782"/>
        </w:tabs>
        <w:spacing w:line="240" w:lineRule="auto"/>
        <w:jc w:val="both"/>
        <w:rPr>
          <w:rFonts w:ascii="Times New Roman" w:hAnsi="Times New Roman" w:cs="Times New Roman"/>
          <w:i/>
          <w:sz w:val="28"/>
          <w:szCs w:val="28"/>
        </w:rPr>
      </w:pPr>
      <w:r w:rsidRPr="00117BF7">
        <w:rPr>
          <w:rFonts w:ascii="Times New Roman" w:hAnsi="Times New Roman" w:cs="Times New Roman"/>
          <w:i/>
          <w:sz w:val="28"/>
          <w:szCs w:val="28"/>
        </w:rPr>
        <w:t xml:space="preserve"> Для детей постарше очень полезны регулярные занятия лыжами и коньками, а также выполнение специальных упражнений:</w:t>
      </w:r>
    </w:p>
    <w:p w:rsidR="00BC74A1" w:rsidRPr="00117BF7" w:rsidRDefault="00BC74A1" w:rsidP="00117BF7">
      <w:pPr>
        <w:tabs>
          <w:tab w:val="left" w:pos="2782"/>
        </w:tabs>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xml:space="preserve"> - стоя за спинкой стула, носки и пятки сомкнуть, руками опереться о спинку стула. Медленно подняться на пальцы, некоторое время сохранить такое положение. Затем опуститься на всю ступню;</w:t>
      </w:r>
    </w:p>
    <w:p w:rsidR="001C686C" w:rsidRPr="00117BF7" w:rsidRDefault="00BC74A1" w:rsidP="00117BF7">
      <w:pPr>
        <w:tabs>
          <w:tab w:val="left" w:pos="2782"/>
        </w:tabs>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xml:space="preserve"> - сидя на стуле, пальцами ног захватить носовой платок или спичечный коробок и, не отрывая пяток от пола, передвигать этот предмет слева направо, пока обе стороны не повернуться пальцами</w:t>
      </w:r>
      <w:r w:rsidR="001C686C" w:rsidRPr="00117BF7">
        <w:rPr>
          <w:rFonts w:ascii="Times New Roman" w:hAnsi="Times New Roman" w:cs="Times New Roman"/>
          <w:sz w:val="28"/>
          <w:szCs w:val="28"/>
        </w:rPr>
        <w:t xml:space="preserve"> внутрь;</w:t>
      </w:r>
    </w:p>
    <w:p w:rsidR="001C686C" w:rsidRPr="00117BF7" w:rsidRDefault="001C686C" w:rsidP="00117BF7">
      <w:pPr>
        <w:tabs>
          <w:tab w:val="left" w:pos="2782"/>
        </w:tabs>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xml:space="preserve"> - сидя на стуле, поднимать пальцами теннисный Мяч;</w:t>
      </w:r>
    </w:p>
    <w:p w:rsidR="001C686C" w:rsidRPr="00117BF7" w:rsidRDefault="001C686C" w:rsidP="00117BF7">
      <w:pPr>
        <w:tabs>
          <w:tab w:val="left" w:pos="2782"/>
        </w:tabs>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xml:space="preserve"> - ходьба 1 - 2 мин на носочках, на наружных сводах стоп, руки при этом должны быть на поясе;</w:t>
      </w:r>
    </w:p>
    <w:p w:rsidR="001C686C" w:rsidRPr="00117BF7" w:rsidRDefault="001C686C" w:rsidP="00117BF7">
      <w:pPr>
        <w:tabs>
          <w:tab w:val="left" w:pos="2782"/>
        </w:tabs>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lastRenderedPageBreak/>
        <w:t xml:space="preserve"> - ходьба в </w:t>
      </w:r>
      <w:proofErr w:type="spellStart"/>
      <w:r w:rsidRPr="00117BF7">
        <w:rPr>
          <w:rFonts w:ascii="Times New Roman" w:hAnsi="Times New Roman" w:cs="Times New Roman"/>
          <w:sz w:val="28"/>
          <w:szCs w:val="28"/>
        </w:rPr>
        <w:t>полуприседе</w:t>
      </w:r>
      <w:proofErr w:type="spellEnd"/>
      <w:r w:rsidRPr="00117BF7">
        <w:rPr>
          <w:rFonts w:ascii="Times New Roman" w:hAnsi="Times New Roman" w:cs="Times New Roman"/>
          <w:sz w:val="28"/>
          <w:szCs w:val="28"/>
        </w:rPr>
        <w:t>;</w:t>
      </w:r>
    </w:p>
    <w:p w:rsidR="00BB7BE4" w:rsidRPr="00117BF7" w:rsidRDefault="001C686C" w:rsidP="00117BF7">
      <w:pPr>
        <w:tabs>
          <w:tab w:val="left" w:pos="2782"/>
        </w:tabs>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xml:space="preserve"> - стоя, поднять левую (правую) ногу. Круговые движения стопой.</w:t>
      </w:r>
    </w:p>
    <w:p w:rsidR="001C686C" w:rsidRPr="00117BF7" w:rsidRDefault="001C686C" w:rsidP="00117BF7">
      <w:pPr>
        <w:tabs>
          <w:tab w:val="left" w:pos="2782"/>
        </w:tabs>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xml:space="preserve"> Эти упражнения можно включать как в комплекс утренней гимнастики, так и в другие режимные процессы: прогулку, физкультминутки на занятиях.</w:t>
      </w:r>
    </w:p>
    <w:p w:rsidR="00BC74A1" w:rsidRPr="00117BF7" w:rsidRDefault="001C686C" w:rsidP="00117BF7">
      <w:pPr>
        <w:tabs>
          <w:tab w:val="left" w:pos="2782"/>
        </w:tabs>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xml:space="preserve"> Каждое упражнение выполняется 4-6 раз, постепенно количество повторений доводить до 8-10 раз.</w:t>
      </w:r>
    </w:p>
    <w:p w:rsidR="00485B38" w:rsidRPr="00117BF7" w:rsidRDefault="00485B38" w:rsidP="00117BF7">
      <w:pPr>
        <w:tabs>
          <w:tab w:val="left" w:pos="2782"/>
        </w:tabs>
        <w:spacing w:line="240" w:lineRule="auto"/>
        <w:jc w:val="both"/>
        <w:rPr>
          <w:rFonts w:ascii="Times New Roman" w:hAnsi="Times New Roman" w:cs="Times New Roman"/>
          <w:b/>
          <w:sz w:val="28"/>
          <w:szCs w:val="28"/>
        </w:rPr>
      </w:pPr>
    </w:p>
    <w:p w:rsidR="00485B38" w:rsidRPr="00117BF7" w:rsidRDefault="00485B38" w:rsidP="00117BF7">
      <w:pPr>
        <w:tabs>
          <w:tab w:val="left" w:pos="2782"/>
        </w:tabs>
        <w:spacing w:line="240" w:lineRule="auto"/>
        <w:jc w:val="both"/>
        <w:rPr>
          <w:rFonts w:ascii="Times New Roman" w:hAnsi="Times New Roman" w:cs="Times New Roman"/>
          <w:b/>
          <w:sz w:val="28"/>
          <w:szCs w:val="28"/>
        </w:rPr>
      </w:pPr>
    </w:p>
    <w:p w:rsidR="00485B38" w:rsidRPr="00117BF7" w:rsidRDefault="00485B38" w:rsidP="00117BF7">
      <w:pPr>
        <w:tabs>
          <w:tab w:val="left" w:pos="2782"/>
        </w:tabs>
        <w:spacing w:line="240" w:lineRule="auto"/>
        <w:jc w:val="both"/>
        <w:rPr>
          <w:rFonts w:ascii="Times New Roman" w:hAnsi="Times New Roman" w:cs="Times New Roman"/>
          <w:b/>
          <w:sz w:val="28"/>
          <w:szCs w:val="28"/>
        </w:rPr>
      </w:pPr>
    </w:p>
    <w:p w:rsidR="009F735C" w:rsidRPr="00117BF7" w:rsidRDefault="009F735C" w:rsidP="00117BF7">
      <w:pPr>
        <w:tabs>
          <w:tab w:val="left" w:pos="2782"/>
        </w:tabs>
        <w:spacing w:line="240" w:lineRule="auto"/>
        <w:jc w:val="both"/>
        <w:rPr>
          <w:rFonts w:ascii="Times New Roman" w:hAnsi="Times New Roman" w:cs="Times New Roman"/>
          <w:b/>
          <w:sz w:val="28"/>
          <w:szCs w:val="28"/>
        </w:rPr>
      </w:pPr>
      <w:r w:rsidRPr="00117BF7">
        <w:rPr>
          <w:rFonts w:ascii="Times New Roman" w:hAnsi="Times New Roman" w:cs="Times New Roman"/>
          <w:b/>
          <w:sz w:val="28"/>
          <w:szCs w:val="28"/>
        </w:rPr>
        <w:t>ПАМЯТКА РОДИТЕЛЯМ БУДУЩИХ ПЕРВОКЛАССНИКОВ</w:t>
      </w:r>
    </w:p>
    <w:p w:rsidR="009F735C" w:rsidRPr="00117BF7" w:rsidRDefault="009F735C" w:rsidP="00117BF7">
      <w:pPr>
        <w:tabs>
          <w:tab w:val="left" w:pos="2782"/>
        </w:tabs>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1. Показатель готовности ребенка к школе - его всестороннее развитие и. прежде всего, его физическое развитие и здоровье.</w:t>
      </w:r>
    </w:p>
    <w:p w:rsidR="009F735C" w:rsidRPr="00117BF7" w:rsidRDefault="009F735C" w:rsidP="00117BF7">
      <w:pPr>
        <w:tabs>
          <w:tab w:val="left" w:pos="2782"/>
        </w:tabs>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xml:space="preserve"> Создание педагогических и гигиенических условий в семье для правильного физического развития - залог здоровья ребенка, основа его всестороннего развития.</w:t>
      </w:r>
    </w:p>
    <w:p w:rsidR="009F735C" w:rsidRPr="00117BF7" w:rsidRDefault="009F735C" w:rsidP="00117BF7">
      <w:pPr>
        <w:tabs>
          <w:tab w:val="left" w:pos="2782"/>
        </w:tabs>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xml:space="preserve"> Оптимальный режим дня - правильное питание, сон, достаточное пребывание на свежем воздухе, занятия физической культурой, чередование различных видов деятельности; спокойное поведение взрослых - основа нормального физического и психического развития ребенка.</w:t>
      </w:r>
    </w:p>
    <w:p w:rsidR="009F735C" w:rsidRPr="00117BF7" w:rsidRDefault="009F735C" w:rsidP="00117BF7">
      <w:pPr>
        <w:tabs>
          <w:tab w:val="left" w:pos="2782"/>
        </w:tabs>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xml:space="preserve">2. </w:t>
      </w:r>
      <w:proofErr w:type="gramStart"/>
      <w:r w:rsidRPr="00117BF7">
        <w:rPr>
          <w:rFonts w:ascii="Times New Roman" w:hAnsi="Times New Roman" w:cs="Times New Roman"/>
          <w:sz w:val="28"/>
          <w:szCs w:val="28"/>
        </w:rPr>
        <w:t>Проверьте, не отстает ли Ваш ребенок в физическом развитии от своих сверстников (путем сравнения данных ребенка со средними показателями детей соответствующего возрастав.</w:t>
      </w:r>
      <w:proofErr w:type="gramEnd"/>
    </w:p>
    <w:p w:rsidR="009F735C" w:rsidRPr="00117BF7" w:rsidRDefault="009F735C" w:rsidP="00117BF7">
      <w:pPr>
        <w:tabs>
          <w:tab w:val="left" w:pos="2782"/>
        </w:tabs>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xml:space="preserve"> 3. Регулярные ежедневные прогулки, независимо от погодных условий, увеличивают сопротивляемость детского организма к простудным заболеваниям, способствуют закаливанию, воспитанию физических качеств.</w:t>
      </w:r>
    </w:p>
    <w:p w:rsidR="00853410" w:rsidRPr="00117BF7" w:rsidRDefault="009F735C" w:rsidP="00117BF7">
      <w:pPr>
        <w:tabs>
          <w:tab w:val="left" w:pos="2782"/>
        </w:tabs>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xml:space="preserve"> Организация доступных походов пешком или на лыжах, катание</w:t>
      </w:r>
      <w:r w:rsidR="00853410" w:rsidRPr="00117BF7">
        <w:rPr>
          <w:rFonts w:ascii="Times New Roman" w:hAnsi="Times New Roman" w:cs="Times New Roman"/>
          <w:sz w:val="28"/>
          <w:szCs w:val="28"/>
        </w:rPr>
        <w:t xml:space="preserve"> на санках, выход на каток, спортивные игры способствуют разнообразию двигательной деятельности ребенка, оздоровлению и всестороннему его развитию, создают благоприятные условия для физического развития. Помните! Детям присуща естественная потребность в движениях.</w:t>
      </w:r>
    </w:p>
    <w:p w:rsidR="00853410" w:rsidRPr="00117BF7" w:rsidRDefault="00853410" w:rsidP="00117BF7">
      <w:pPr>
        <w:tabs>
          <w:tab w:val="left" w:pos="2782"/>
        </w:tabs>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xml:space="preserve"> 4. Воспитывайте привычку ежедневно заниматься физическими упражнениями, приучайте ребенка самостоятельно выполнять утреннюю гимнастику дома в выходные дни.</w:t>
      </w:r>
    </w:p>
    <w:p w:rsidR="00853410" w:rsidRPr="00117BF7" w:rsidRDefault="00853410" w:rsidP="00117BF7">
      <w:pPr>
        <w:tabs>
          <w:tab w:val="left" w:pos="2782"/>
        </w:tabs>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xml:space="preserve"> 5. Проверьте, достаточно ли дома спортивного инвентаря и каково его применение.</w:t>
      </w:r>
    </w:p>
    <w:p w:rsidR="0084117C" w:rsidRPr="00117BF7" w:rsidRDefault="00853410" w:rsidP="00117BF7">
      <w:pPr>
        <w:tabs>
          <w:tab w:val="left" w:pos="2782"/>
        </w:tabs>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lastRenderedPageBreak/>
        <w:t xml:space="preserve"> 6. Утомление - главный враг внимания. К утомлению приводит однообразная работа. Чередование в течение дня различных видов деятельности, разнообразных игр и занятий физическими упражнениями предупреждает переутомление центральной нервной системы, воспитывает организованность. Будущие успехи ребенка в школе зависят от его правильного физического развития и здоровья.</w:t>
      </w:r>
    </w:p>
    <w:p w:rsidR="00731379" w:rsidRPr="00117BF7" w:rsidRDefault="00731379" w:rsidP="00117BF7">
      <w:pPr>
        <w:tabs>
          <w:tab w:val="left" w:pos="2782"/>
        </w:tabs>
        <w:spacing w:line="240" w:lineRule="auto"/>
        <w:jc w:val="both"/>
        <w:rPr>
          <w:rFonts w:ascii="Times New Roman" w:hAnsi="Times New Roman" w:cs="Times New Roman"/>
          <w:b/>
          <w:sz w:val="28"/>
          <w:szCs w:val="28"/>
        </w:rPr>
      </w:pPr>
    </w:p>
    <w:p w:rsidR="00731379" w:rsidRPr="00117BF7" w:rsidRDefault="00731379" w:rsidP="00117BF7">
      <w:pPr>
        <w:tabs>
          <w:tab w:val="left" w:pos="2782"/>
        </w:tabs>
        <w:spacing w:line="240" w:lineRule="auto"/>
        <w:jc w:val="both"/>
        <w:rPr>
          <w:rFonts w:ascii="Times New Roman" w:hAnsi="Times New Roman" w:cs="Times New Roman"/>
          <w:b/>
          <w:sz w:val="28"/>
          <w:szCs w:val="28"/>
        </w:rPr>
      </w:pPr>
    </w:p>
    <w:p w:rsidR="00731379" w:rsidRPr="00117BF7" w:rsidRDefault="00731379" w:rsidP="00117BF7">
      <w:pPr>
        <w:tabs>
          <w:tab w:val="left" w:pos="2782"/>
        </w:tabs>
        <w:spacing w:line="240" w:lineRule="auto"/>
        <w:jc w:val="both"/>
        <w:rPr>
          <w:rFonts w:ascii="Times New Roman" w:hAnsi="Times New Roman" w:cs="Times New Roman"/>
          <w:b/>
          <w:sz w:val="28"/>
          <w:szCs w:val="28"/>
        </w:rPr>
      </w:pPr>
    </w:p>
    <w:p w:rsidR="00731379" w:rsidRPr="00117BF7" w:rsidRDefault="00731379" w:rsidP="00117BF7">
      <w:pPr>
        <w:tabs>
          <w:tab w:val="left" w:pos="2782"/>
        </w:tabs>
        <w:spacing w:line="240" w:lineRule="auto"/>
        <w:jc w:val="both"/>
        <w:rPr>
          <w:rFonts w:ascii="Times New Roman" w:hAnsi="Times New Roman" w:cs="Times New Roman"/>
          <w:b/>
          <w:sz w:val="28"/>
          <w:szCs w:val="28"/>
        </w:rPr>
      </w:pPr>
    </w:p>
    <w:p w:rsidR="00731379" w:rsidRPr="00117BF7" w:rsidRDefault="00731379" w:rsidP="00117BF7">
      <w:pPr>
        <w:tabs>
          <w:tab w:val="left" w:pos="2782"/>
        </w:tabs>
        <w:spacing w:line="240" w:lineRule="auto"/>
        <w:jc w:val="both"/>
        <w:rPr>
          <w:rFonts w:ascii="Times New Roman" w:hAnsi="Times New Roman" w:cs="Times New Roman"/>
          <w:b/>
          <w:sz w:val="28"/>
          <w:szCs w:val="28"/>
        </w:rPr>
      </w:pPr>
    </w:p>
    <w:p w:rsidR="00731379" w:rsidRPr="00117BF7" w:rsidRDefault="00731379" w:rsidP="00117BF7">
      <w:pPr>
        <w:tabs>
          <w:tab w:val="left" w:pos="2782"/>
        </w:tabs>
        <w:spacing w:line="240" w:lineRule="auto"/>
        <w:jc w:val="both"/>
        <w:rPr>
          <w:rFonts w:ascii="Times New Roman" w:hAnsi="Times New Roman" w:cs="Times New Roman"/>
          <w:b/>
          <w:sz w:val="28"/>
          <w:szCs w:val="28"/>
        </w:rPr>
      </w:pPr>
    </w:p>
    <w:p w:rsidR="00731379" w:rsidRPr="00117BF7" w:rsidRDefault="00731379" w:rsidP="00117BF7">
      <w:pPr>
        <w:tabs>
          <w:tab w:val="left" w:pos="2782"/>
        </w:tabs>
        <w:spacing w:line="240" w:lineRule="auto"/>
        <w:jc w:val="both"/>
        <w:rPr>
          <w:rFonts w:ascii="Times New Roman" w:hAnsi="Times New Roman" w:cs="Times New Roman"/>
          <w:b/>
          <w:sz w:val="28"/>
          <w:szCs w:val="28"/>
        </w:rPr>
      </w:pPr>
    </w:p>
    <w:p w:rsidR="00731379" w:rsidRPr="00117BF7" w:rsidRDefault="00731379" w:rsidP="00117BF7">
      <w:pPr>
        <w:tabs>
          <w:tab w:val="left" w:pos="2782"/>
        </w:tabs>
        <w:spacing w:line="240" w:lineRule="auto"/>
        <w:jc w:val="both"/>
        <w:rPr>
          <w:rFonts w:ascii="Times New Roman" w:hAnsi="Times New Roman" w:cs="Times New Roman"/>
          <w:b/>
          <w:sz w:val="28"/>
          <w:szCs w:val="28"/>
        </w:rPr>
      </w:pPr>
    </w:p>
    <w:p w:rsidR="00731379" w:rsidRPr="00117BF7" w:rsidRDefault="00731379" w:rsidP="00117BF7">
      <w:pPr>
        <w:tabs>
          <w:tab w:val="left" w:pos="2782"/>
        </w:tabs>
        <w:spacing w:line="240" w:lineRule="auto"/>
        <w:jc w:val="both"/>
        <w:rPr>
          <w:rFonts w:ascii="Times New Roman" w:hAnsi="Times New Roman" w:cs="Times New Roman"/>
          <w:b/>
          <w:sz w:val="28"/>
          <w:szCs w:val="28"/>
        </w:rPr>
      </w:pPr>
    </w:p>
    <w:p w:rsidR="00731379" w:rsidRPr="00117BF7" w:rsidRDefault="00731379" w:rsidP="00117BF7">
      <w:pPr>
        <w:tabs>
          <w:tab w:val="left" w:pos="2782"/>
        </w:tabs>
        <w:spacing w:line="240" w:lineRule="auto"/>
        <w:jc w:val="both"/>
        <w:rPr>
          <w:rFonts w:ascii="Times New Roman" w:hAnsi="Times New Roman" w:cs="Times New Roman"/>
          <w:b/>
          <w:sz w:val="28"/>
          <w:szCs w:val="28"/>
        </w:rPr>
      </w:pPr>
    </w:p>
    <w:p w:rsidR="00731379" w:rsidRPr="00117BF7" w:rsidRDefault="00731379" w:rsidP="00117BF7">
      <w:pPr>
        <w:tabs>
          <w:tab w:val="left" w:pos="2782"/>
        </w:tabs>
        <w:spacing w:line="240" w:lineRule="auto"/>
        <w:jc w:val="both"/>
        <w:rPr>
          <w:rFonts w:ascii="Times New Roman" w:hAnsi="Times New Roman" w:cs="Times New Roman"/>
          <w:b/>
          <w:sz w:val="28"/>
          <w:szCs w:val="28"/>
        </w:rPr>
      </w:pPr>
    </w:p>
    <w:p w:rsidR="00731379" w:rsidRPr="00117BF7" w:rsidRDefault="00731379" w:rsidP="00117BF7">
      <w:pPr>
        <w:tabs>
          <w:tab w:val="left" w:pos="2782"/>
        </w:tabs>
        <w:spacing w:line="240" w:lineRule="auto"/>
        <w:jc w:val="both"/>
        <w:rPr>
          <w:rFonts w:ascii="Times New Roman" w:hAnsi="Times New Roman" w:cs="Times New Roman"/>
          <w:b/>
          <w:sz w:val="28"/>
          <w:szCs w:val="28"/>
        </w:rPr>
      </w:pPr>
    </w:p>
    <w:p w:rsidR="00731379" w:rsidRPr="00117BF7" w:rsidRDefault="00731379" w:rsidP="00117BF7">
      <w:pPr>
        <w:tabs>
          <w:tab w:val="left" w:pos="2782"/>
        </w:tabs>
        <w:spacing w:line="240" w:lineRule="auto"/>
        <w:jc w:val="both"/>
        <w:rPr>
          <w:rFonts w:ascii="Times New Roman" w:hAnsi="Times New Roman" w:cs="Times New Roman"/>
          <w:b/>
          <w:sz w:val="28"/>
          <w:szCs w:val="28"/>
        </w:rPr>
      </w:pPr>
    </w:p>
    <w:p w:rsidR="0084117C" w:rsidRPr="00117BF7" w:rsidRDefault="0084117C" w:rsidP="00117BF7">
      <w:pPr>
        <w:tabs>
          <w:tab w:val="left" w:pos="2782"/>
        </w:tabs>
        <w:spacing w:line="240" w:lineRule="auto"/>
        <w:jc w:val="both"/>
        <w:rPr>
          <w:rFonts w:ascii="Times New Roman" w:hAnsi="Times New Roman" w:cs="Times New Roman"/>
          <w:b/>
          <w:sz w:val="28"/>
          <w:szCs w:val="28"/>
        </w:rPr>
      </w:pPr>
      <w:r w:rsidRPr="00117BF7">
        <w:rPr>
          <w:rFonts w:ascii="Times New Roman" w:hAnsi="Times New Roman" w:cs="Times New Roman"/>
          <w:b/>
          <w:sz w:val="28"/>
          <w:szCs w:val="28"/>
        </w:rPr>
        <w:t>КОНСУЛЬТАЦИЯ НА ТЕМУ: «РАЗВИТИЕ ОРИЕНТИРОВКИ И КООРДИНАЦИИ ДВИЖЕНИЙ У ДЕТЕЙ ДОШКОЛЬНОГО ВОЗРАСТА НА ЗАНЯТИЯХ ПО ФИЗИЧЕСКОЙ КУЛЬТУРЕ»</w:t>
      </w:r>
    </w:p>
    <w:p w:rsidR="0084117C" w:rsidRPr="00117BF7" w:rsidRDefault="0084117C" w:rsidP="00117BF7">
      <w:pPr>
        <w:tabs>
          <w:tab w:val="left" w:pos="2782"/>
        </w:tabs>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xml:space="preserve"> Умение ориентироваться в пространстве, координировать свои движения способствует быстрому овладению новыми движениями и их сочетаниями, а также умению действовать в изменяющихся условиях правильно, быстро, находчиво. О высоком уровне раз­вития координации движений свидетельствует хорошее выполнение детьми движений в подвижных играх с меняющимися условиями или осложненных дополнительными заданиями (бег змейкой, с </w:t>
      </w:r>
      <w:proofErr w:type="spellStart"/>
      <w:r w:rsidRPr="00117BF7">
        <w:rPr>
          <w:rFonts w:ascii="Times New Roman" w:hAnsi="Times New Roman" w:cs="Times New Roman"/>
          <w:sz w:val="28"/>
          <w:szCs w:val="28"/>
        </w:rPr>
        <w:t>обеганием</w:t>
      </w:r>
      <w:proofErr w:type="spellEnd"/>
      <w:r w:rsidRPr="00117BF7">
        <w:rPr>
          <w:rFonts w:ascii="Times New Roman" w:hAnsi="Times New Roman" w:cs="Times New Roman"/>
          <w:sz w:val="28"/>
          <w:szCs w:val="28"/>
        </w:rPr>
        <w:t xml:space="preserve"> препятствий, спуск с горки на санях с быстрым поворотом внизу). Умение ориентироваться в пространстве помогает ребенку затрачивать на выполнение заданий минимальное время. Иногда нужно задержать ответное действие, то есть не всегда целесообразно действовать немедленно. Так, в игре «Два мороза»</w:t>
      </w:r>
    </w:p>
    <w:p w:rsidR="00A36A39" w:rsidRPr="00117BF7" w:rsidRDefault="00A36A39" w:rsidP="00117BF7">
      <w:pPr>
        <w:tabs>
          <w:tab w:val="left" w:pos="2782"/>
        </w:tabs>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xml:space="preserve">успеха достигает тот, кто умеет выждать, пока Мороз перебежит за </w:t>
      </w:r>
      <w:proofErr w:type="gramStart"/>
      <w:r w:rsidRPr="00117BF7">
        <w:rPr>
          <w:rFonts w:ascii="Times New Roman" w:hAnsi="Times New Roman" w:cs="Times New Roman"/>
          <w:sz w:val="28"/>
          <w:szCs w:val="28"/>
        </w:rPr>
        <w:t>играющими</w:t>
      </w:r>
      <w:proofErr w:type="gramEnd"/>
      <w:r w:rsidRPr="00117BF7">
        <w:rPr>
          <w:rFonts w:ascii="Times New Roman" w:hAnsi="Times New Roman" w:cs="Times New Roman"/>
          <w:sz w:val="28"/>
          <w:szCs w:val="28"/>
        </w:rPr>
        <w:t xml:space="preserve"> на другую сторону и перебежать за его спиной.</w:t>
      </w:r>
    </w:p>
    <w:p w:rsidR="00A36A39" w:rsidRPr="00117BF7" w:rsidRDefault="00A36A39" w:rsidP="00117BF7">
      <w:pPr>
        <w:tabs>
          <w:tab w:val="left" w:pos="2782"/>
        </w:tabs>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lastRenderedPageBreak/>
        <w:t xml:space="preserve"> Координация движений и ориентировка в пространстве в большой степени зависит от пластичности корковых нервных процессов, от способности ребенка различать темп, амплитуду и направление движений, степень напряжения и расслабления мышц, особенности окружающей обстановки.</w:t>
      </w:r>
    </w:p>
    <w:p w:rsidR="00A36A39" w:rsidRPr="00117BF7" w:rsidRDefault="00A36A39" w:rsidP="00117BF7">
      <w:pPr>
        <w:tabs>
          <w:tab w:val="left" w:pos="2782"/>
        </w:tabs>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xml:space="preserve"> Координация движений необходима при выполнении всех основных движений, </w:t>
      </w:r>
      <w:proofErr w:type="gramStart"/>
      <w:r w:rsidRPr="00117BF7">
        <w:rPr>
          <w:rFonts w:ascii="Times New Roman" w:hAnsi="Times New Roman" w:cs="Times New Roman"/>
          <w:sz w:val="28"/>
          <w:szCs w:val="28"/>
        </w:rPr>
        <w:t>б</w:t>
      </w:r>
      <w:proofErr w:type="gramEnd"/>
      <w:r w:rsidRPr="00117BF7">
        <w:rPr>
          <w:rFonts w:ascii="Times New Roman" w:hAnsi="Times New Roman" w:cs="Times New Roman"/>
          <w:sz w:val="28"/>
          <w:szCs w:val="28"/>
        </w:rPr>
        <w:t xml:space="preserve"> подвижных играх (особенно в ловле и </w:t>
      </w:r>
      <w:proofErr w:type="spellStart"/>
      <w:r w:rsidRPr="00117BF7">
        <w:rPr>
          <w:rFonts w:ascii="Times New Roman" w:hAnsi="Times New Roman" w:cs="Times New Roman"/>
          <w:sz w:val="28"/>
          <w:szCs w:val="28"/>
        </w:rPr>
        <w:t>увертывании</w:t>
      </w:r>
      <w:proofErr w:type="spellEnd"/>
      <w:r w:rsidRPr="00117BF7">
        <w:rPr>
          <w:rFonts w:ascii="Times New Roman" w:hAnsi="Times New Roman" w:cs="Times New Roman"/>
          <w:sz w:val="28"/>
          <w:szCs w:val="28"/>
        </w:rPr>
        <w:t xml:space="preserve">), спортивных упражнениях. Умение ориентироваться в пространстве помогает ребенку быстро выполнять правила игр, быть ловким при </w:t>
      </w:r>
      <w:proofErr w:type="spellStart"/>
      <w:r w:rsidRPr="00117BF7">
        <w:rPr>
          <w:rFonts w:ascii="Times New Roman" w:hAnsi="Times New Roman" w:cs="Times New Roman"/>
          <w:sz w:val="28"/>
          <w:szCs w:val="28"/>
        </w:rPr>
        <w:t>обегании</w:t>
      </w:r>
      <w:proofErr w:type="spellEnd"/>
      <w:r w:rsidRPr="00117BF7">
        <w:rPr>
          <w:rFonts w:ascii="Times New Roman" w:hAnsi="Times New Roman" w:cs="Times New Roman"/>
          <w:sz w:val="28"/>
          <w:szCs w:val="28"/>
        </w:rPr>
        <w:t xml:space="preserve"> препятствий, испытывать чувство равновесия при ходьбе с кубика на кубик. Одним из проявлений хорошей координации движений является умение сохранять равновесие тела в движении и статическом положении.</w:t>
      </w:r>
    </w:p>
    <w:p w:rsidR="00A36A39" w:rsidRPr="00117BF7" w:rsidRDefault="00A36A39" w:rsidP="00117BF7">
      <w:pPr>
        <w:tabs>
          <w:tab w:val="left" w:pos="2782"/>
        </w:tabs>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xml:space="preserve"> Показателями развития у ребенка координации движения может служить время выполнения таких заданий, как бег с поворотами, с </w:t>
      </w:r>
      <w:proofErr w:type="spellStart"/>
      <w:r w:rsidRPr="00117BF7">
        <w:rPr>
          <w:rFonts w:ascii="Times New Roman" w:hAnsi="Times New Roman" w:cs="Times New Roman"/>
          <w:sz w:val="28"/>
          <w:szCs w:val="28"/>
        </w:rPr>
        <w:t>обеганием</w:t>
      </w:r>
      <w:proofErr w:type="spellEnd"/>
      <w:r w:rsidRPr="00117BF7">
        <w:rPr>
          <w:rFonts w:ascii="Times New Roman" w:hAnsi="Times New Roman" w:cs="Times New Roman"/>
          <w:sz w:val="28"/>
          <w:szCs w:val="28"/>
        </w:rPr>
        <w:t xml:space="preserve"> препятствий.</w:t>
      </w:r>
    </w:p>
    <w:p w:rsidR="00A36A39" w:rsidRPr="00117BF7" w:rsidRDefault="00A36A39" w:rsidP="00117BF7">
      <w:pPr>
        <w:tabs>
          <w:tab w:val="left" w:pos="2782"/>
        </w:tabs>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xml:space="preserve"> На протяжении дошкольного возраста дети постоянно приобретают двигательные умения. При отсутствии новых двигательных ощущений снижается способность к обучению. Поэтому важно включать элементы новизны и в те движения, которыми дети владеют. </w:t>
      </w:r>
      <w:proofErr w:type="gramStart"/>
      <w:r w:rsidRPr="00117BF7">
        <w:rPr>
          <w:rFonts w:ascii="Times New Roman" w:hAnsi="Times New Roman" w:cs="Times New Roman"/>
          <w:sz w:val="28"/>
          <w:szCs w:val="28"/>
        </w:rPr>
        <w:t>Например, в бег включить поворот крутом по сигналу, при спуске на санках поднять мешочек с песком, снежок или проехать под натянутой веревкой.</w:t>
      </w:r>
      <w:proofErr w:type="gramEnd"/>
      <w:r w:rsidRPr="00117BF7">
        <w:rPr>
          <w:rFonts w:ascii="Times New Roman" w:hAnsi="Times New Roman" w:cs="Times New Roman"/>
          <w:sz w:val="28"/>
          <w:szCs w:val="28"/>
        </w:rPr>
        <w:t xml:space="preserve"> Ребенок будет лучше ориентироваться в пространстве, если дается усложнение, новое сочетание знакомых движений, изменяются привычные условия выполнения движения. Дети должны уметь применять освоенные умения в игровой ситуации (например, способы бросания и ловли мяча, прыжки) или в более сложных условиях местности - бег или ходьба на лыжах по парку, лесу, на склонах и горках.</w:t>
      </w:r>
    </w:p>
    <w:p w:rsidR="00A36A39" w:rsidRPr="00117BF7" w:rsidRDefault="00A36A39" w:rsidP="00117BF7">
      <w:pPr>
        <w:tabs>
          <w:tab w:val="left" w:pos="2782"/>
        </w:tabs>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xml:space="preserve"> Для детей дошкольного возраста существуют разнообразные методические приемы, повышающие проявления двигательной координации и ориентировки в пространстве.</w:t>
      </w:r>
    </w:p>
    <w:p w:rsidR="00A36A39" w:rsidRPr="00117BF7" w:rsidRDefault="00A36A39" w:rsidP="00117BF7">
      <w:pPr>
        <w:tabs>
          <w:tab w:val="left" w:pos="2782"/>
        </w:tabs>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xml:space="preserve"> 1. Применение необычных исходных положений (бег из </w:t>
      </w:r>
      <w:proofErr w:type="gramStart"/>
      <w:r w:rsidRPr="00117BF7">
        <w:rPr>
          <w:rFonts w:ascii="Times New Roman" w:hAnsi="Times New Roman" w:cs="Times New Roman"/>
          <w:sz w:val="28"/>
          <w:szCs w:val="28"/>
        </w:rPr>
        <w:t>положение</w:t>
      </w:r>
      <w:proofErr w:type="gramEnd"/>
      <w:r w:rsidRPr="00117BF7">
        <w:rPr>
          <w:rFonts w:ascii="Times New Roman" w:hAnsi="Times New Roman" w:cs="Times New Roman"/>
          <w:sz w:val="28"/>
          <w:szCs w:val="28"/>
        </w:rPr>
        <w:t xml:space="preserve"> стоя на коленях, сидя, прыжки из положения стоя спиной к направлению движения), быстрая смена различных положений (сесть, лечь, встать).</w:t>
      </w:r>
    </w:p>
    <w:p w:rsidR="0084117C" w:rsidRPr="00117BF7" w:rsidRDefault="00A36A39" w:rsidP="00117BF7">
      <w:pPr>
        <w:tabs>
          <w:tab w:val="left" w:pos="2782"/>
        </w:tabs>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xml:space="preserve"> 2. Изменение скорости или темпа движений, введение различных ритмических сочетаний, различной последовательности элементов.</w:t>
      </w:r>
    </w:p>
    <w:p w:rsidR="0084117C" w:rsidRPr="00117BF7" w:rsidRDefault="0084117C" w:rsidP="00117BF7">
      <w:pPr>
        <w:tabs>
          <w:tab w:val="left" w:pos="2782"/>
        </w:tabs>
        <w:spacing w:line="240" w:lineRule="auto"/>
        <w:jc w:val="both"/>
        <w:rPr>
          <w:rFonts w:ascii="Times New Roman" w:hAnsi="Times New Roman" w:cs="Times New Roman"/>
          <w:sz w:val="28"/>
          <w:szCs w:val="28"/>
        </w:rPr>
      </w:pPr>
    </w:p>
    <w:p w:rsidR="007E5233" w:rsidRPr="00117BF7" w:rsidRDefault="007E5233" w:rsidP="00117BF7">
      <w:pPr>
        <w:tabs>
          <w:tab w:val="left" w:pos="2782"/>
        </w:tabs>
        <w:spacing w:line="240" w:lineRule="auto"/>
        <w:jc w:val="both"/>
        <w:rPr>
          <w:rFonts w:ascii="Times New Roman" w:hAnsi="Times New Roman" w:cs="Times New Roman"/>
          <w:sz w:val="28"/>
          <w:szCs w:val="28"/>
        </w:rPr>
      </w:pPr>
    </w:p>
    <w:p w:rsidR="007E5233" w:rsidRPr="00117BF7" w:rsidRDefault="007E5233" w:rsidP="00117BF7">
      <w:pPr>
        <w:tabs>
          <w:tab w:val="left" w:pos="2782"/>
        </w:tabs>
        <w:spacing w:line="240" w:lineRule="auto"/>
        <w:jc w:val="both"/>
        <w:rPr>
          <w:rFonts w:ascii="Times New Roman" w:hAnsi="Times New Roman" w:cs="Times New Roman"/>
          <w:sz w:val="28"/>
          <w:szCs w:val="28"/>
        </w:rPr>
      </w:pPr>
    </w:p>
    <w:p w:rsidR="007E5233" w:rsidRPr="00117BF7" w:rsidRDefault="007E5233" w:rsidP="00117BF7">
      <w:pPr>
        <w:tabs>
          <w:tab w:val="left" w:pos="2782"/>
        </w:tabs>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ИГРЫ-СОСТЯЗАНИЯ НА ПРОГУЛКЕ</w:t>
      </w:r>
    </w:p>
    <w:p w:rsidR="007E5233" w:rsidRPr="00117BF7" w:rsidRDefault="007E5233" w:rsidP="00117BF7">
      <w:pPr>
        <w:tabs>
          <w:tab w:val="left" w:pos="2782"/>
        </w:tabs>
        <w:spacing w:line="240" w:lineRule="auto"/>
        <w:jc w:val="both"/>
        <w:rPr>
          <w:rFonts w:ascii="Times New Roman" w:hAnsi="Times New Roman" w:cs="Times New Roman"/>
          <w:sz w:val="28"/>
          <w:szCs w:val="28"/>
        </w:rPr>
      </w:pPr>
    </w:p>
    <w:p w:rsidR="007E5233" w:rsidRPr="00117BF7" w:rsidRDefault="007E5233" w:rsidP="00117BF7">
      <w:pPr>
        <w:tabs>
          <w:tab w:val="left" w:pos="2782"/>
        </w:tabs>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ЗИМОЙ</w:t>
      </w:r>
    </w:p>
    <w:p w:rsidR="007E5233" w:rsidRPr="00117BF7" w:rsidRDefault="007E5233" w:rsidP="00117BF7">
      <w:pPr>
        <w:tabs>
          <w:tab w:val="left" w:pos="2782"/>
        </w:tabs>
        <w:spacing w:line="240" w:lineRule="auto"/>
        <w:jc w:val="both"/>
        <w:rPr>
          <w:rFonts w:ascii="Times New Roman" w:hAnsi="Times New Roman" w:cs="Times New Roman"/>
          <w:sz w:val="28"/>
          <w:szCs w:val="28"/>
        </w:rPr>
      </w:pPr>
    </w:p>
    <w:p w:rsidR="007E5233" w:rsidRPr="00117BF7" w:rsidRDefault="007E5233" w:rsidP="00117BF7">
      <w:pPr>
        <w:tabs>
          <w:tab w:val="left" w:pos="2782"/>
        </w:tabs>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xml:space="preserve"> «БАБЫ»</w:t>
      </w:r>
    </w:p>
    <w:p w:rsidR="007E5233" w:rsidRPr="00117BF7" w:rsidRDefault="007E5233" w:rsidP="00117BF7">
      <w:pPr>
        <w:tabs>
          <w:tab w:val="left" w:pos="2782"/>
        </w:tabs>
        <w:spacing w:line="240" w:lineRule="auto"/>
        <w:jc w:val="both"/>
        <w:rPr>
          <w:rFonts w:ascii="Times New Roman" w:hAnsi="Times New Roman" w:cs="Times New Roman"/>
          <w:sz w:val="28"/>
          <w:szCs w:val="28"/>
        </w:rPr>
      </w:pPr>
    </w:p>
    <w:p w:rsidR="007E5233" w:rsidRPr="00117BF7" w:rsidRDefault="007E5233" w:rsidP="00117BF7">
      <w:pPr>
        <w:tabs>
          <w:tab w:val="left" w:pos="2782"/>
        </w:tabs>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xml:space="preserve"> Участники лепят из снега небольшие комки и ставят их недалеко друг от друга. Комки должны немного подмерзнуть. </w:t>
      </w:r>
      <w:proofErr w:type="gramStart"/>
      <w:r w:rsidRPr="00117BF7">
        <w:rPr>
          <w:rFonts w:ascii="Times New Roman" w:hAnsi="Times New Roman" w:cs="Times New Roman"/>
          <w:sz w:val="28"/>
          <w:szCs w:val="28"/>
        </w:rPr>
        <w:t>Затем играющие решают, кто встаёт на комки, а кто нападает.</w:t>
      </w:r>
      <w:proofErr w:type="gramEnd"/>
      <w:r w:rsidRPr="00117BF7">
        <w:rPr>
          <w:rFonts w:ascii="Times New Roman" w:hAnsi="Times New Roman" w:cs="Times New Roman"/>
          <w:sz w:val="28"/>
          <w:szCs w:val="28"/>
        </w:rPr>
        <w:t xml:space="preserve"> </w:t>
      </w:r>
      <w:proofErr w:type="gramStart"/>
      <w:r w:rsidRPr="00117BF7">
        <w:rPr>
          <w:rFonts w:ascii="Times New Roman" w:hAnsi="Times New Roman" w:cs="Times New Roman"/>
          <w:sz w:val="28"/>
          <w:szCs w:val="28"/>
        </w:rPr>
        <w:t>Стоящие</w:t>
      </w:r>
      <w:proofErr w:type="gramEnd"/>
      <w:r w:rsidRPr="00117BF7">
        <w:rPr>
          <w:rFonts w:ascii="Times New Roman" w:hAnsi="Times New Roman" w:cs="Times New Roman"/>
          <w:sz w:val="28"/>
          <w:szCs w:val="28"/>
        </w:rPr>
        <w:t xml:space="preserve"> на комках кричат: «Баба, баба!», а нападающие стараются столкнуть их и занять освободившиеся места. Тот, кого столкнули, становится нападающим и тоже пытается отвоевать комок.</w:t>
      </w:r>
    </w:p>
    <w:p w:rsidR="007E5233" w:rsidRPr="00117BF7" w:rsidRDefault="007E5233" w:rsidP="00117BF7">
      <w:pPr>
        <w:tabs>
          <w:tab w:val="left" w:pos="2782"/>
        </w:tabs>
        <w:spacing w:line="240" w:lineRule="auto"/>
        <w:jc w:val="both"/>
        <w:rPr>
          <w:rFonts w:ascii="Times New Roman" w:hAnsi="Times New Roman" w:cs="Times New Roman"/>
          <w:sz w:val="28"/>
          <w:szCs w:val="28"/>
        </w:rPr>
      </w:pPr>
    </w:p>
    <w:p w:rsidR="007E5233" w:rsidRPr="00117BF7" w:rsidRDefault="007E5233" w:rsidP="00117BF7">
      <w:pPr>
        <w:tabs>
          <w:tab w:val="left" w:pos="2782"/>
        </w:tabs>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ВЕСНОЙ</w:t>
      </w:r>
    </w:p>
    <w:p w:rsidR="007E5233" w:rsidRPr="00117BF7" w:rsidRDefault="007E5233" w:rsidP="00117BF7">
      <w:pPr>
        <w:tabs>
          <w:tab w:val="left" w:pos="2782"/>
        </w:tabs>
        <w:spacing w:line="240" w:lineRule="auto"/>
        <w:jc w:val="both"/>
        <w:rPr>
          <w:rFonts w:ascii="Times New Roman" w:hAnsi="Times New Roman" w:cs="Times New Roman"/>
          <w:sz w:val="28"/>
          <w:szCs w:val="28"/>
        </w:rPr>
      </w:pPr>
    </w:p>
    <w:p w:rsidR="007E5233" w:rsidRPr="00117BF7" w:rsidRDefault="007E5233" w:rsidP="00117BF7">
      <w:pPr>
        <w:tabs>
          <w:tab w:val="left" w:pos="2782"/>
        </w:tabs>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xml:space="preserve"> «АЛФАВИТ»</w:t>
      </w:r>
    </w:p>
    <w:p w:rsidR="007E5233" w:rsidRPr="00117BF7" w:rsidRDefault="007E5233" w:rsidP="00117BF7">
      <w:pPr>
        <w:tabs>
          <w:tab w:val="left" w:pos="2782"/>
        </w:tabs>
        <w:spacing w:line="240" w:lineRule="auto"/>
        <w:jc w:val="both"/>
        <w:rPr>
          <w:rFonts w:ascii="Times New Roman" w:hAnsi="Times New Roman" w:cs="Times New Roman"/>
          <w:sz w:val="28"/>
          <w:szCs w:val="28"/>
        </w:rPr>
      </w:pPr>
    </w:p>
    <w:p w:rsidR="007E5233" w:rsidRPr="00117BF7" w:rsidRDefault="007E5233" w:rsidP="00117BF7">
      <w:pPr>
        <w:tabs>
          <w:tab w:val="left" w:pos="2782"/>
        </w:tabs>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xml:space="preserve"> Участники прыгают по очереди, установленной жребием. При каждом прыжке игрок должен назвать одну из букв алфавита. Способ прыжка выбирается достаточно сложный, чтобы трудно было прыгнуть без ошибки 33 раза, называя все буквы алфавита. Сделавший ошибку должен сразу назвать растение (животное, город) на эту букву. Если это удалось сделать сразу, играющий может начинать прыгать сначала, если нет - очередь следующего игрока. Задача участника - назвать все буквы алфавита.</w:t>
      </w:r>
    </w:p>
    <w:p w:rsidR="007E5233" w:rsidRPr="00117BF7" w:rsidRDefault="007E5233" w:rsidP="00117BF7">
      <w:pPr>
        <w:tabs>
          <w:tab w:val="left" w:pos="2782"/>
        </w:tabs>
        <w:spacing w:line="240" w:lineRule="auto"/>
        <w:jc w:val="both"/>
        <w:rPr>
          <w:rFonts w:ascii="Times New Roman" w:hAnsi="Times New Roman" w:cs="Times New Roman"/>
          <w:sz w:val="28"/>
          <w:szCs w:val="28"/>
        </w:rPr>
      </w:pPr>
    </w:p>
    <w:p w:rsidR="007E5233" w:rsidRPr="00117BF7" w:rsidRDefault="007E5233" w:rsidP="00117BF7">
      <w:pPr>
        <w:tabs>
          <w:tab w:val="left" w:pos="2782"/>
        </w:tabs>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xml:space="preserve"> Игра проводиться со скакалкой.</w:t>
      </w:r>
    </w:p>
    <w:p w:rsidR="007E5233" w:rsidRPr="00117BF7" w:rsidRDefault="007E5233" w:rsidP="00117BF7">
      <w:pPr>
        <w:tabs>
          <w:tab w:val="left" w:pos="2782"/>
        </w:tabs>
        <w:spacing w:line="240" w:lineRule="auto"/>
        <w:jc w:val="both"/>
        <w:rPr>
          <w:rFonts w:ascii="Times New Roman" w:hAnsi="Times New Roman" w:cs="Times New Roman"/>
          <w:sz w:val="28"/>
          <w:szCs w:val="28"/>
        </w:rPr>
      </w:pPr>
    </w:p>
    <w:p w:rsidR="007E5233" w:rsidRPr="00117BF7" w:rsidRDefault="007E5233" w:rsidP="00117BF7">
      <w:pPr>
        <w:tabs>
          <w:tab w:val="left" w:pos="2782"/>
        </w:tabs>
        <w:spacing w:line="240" w:lineRule="auto"/>
        <w:jc w:val="both"/>
        <w:rPr>
          <w:rFonts w:ascii="Times New Roman" w:hAnsi="Times New Roman" w:cs="Times New Roman"/>
          <w:sz w:val="28"/>
          <w:szCs w:val="28"/>
        </w:rPr>
      </w:pPr>
    </w:p>
    <w:p w:rsidR="007E5233" w:rsidRPr="00117BF7" w:rsidRDefault="007E5233" w:rsidP="00117BF7">
      <w:pPr>
        <w:tabs>
          <w:tab w:val="left" w:pos="2782"/>
        </w:tabs>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xml:space="preserve"> «ДЕСЯТЬ!»</w:t>
      </w:r>
    </w:p>
    <w:p w:rsidR="007E5233" w:rsidRPr="00117BF7" w:rsidRDefault="007E5233" w:rsidP="00117BF7">
      <w:pPr>
        <w:tabs>
          <w:tab w:val="left" w:pos="2782"/>
        </w:tabs>
        <w:spacing w:line="240" w:lineRule="auto"/>
        <w:jc w:val="both"/>
        <w:rPr>
          <w:rFonts w:ascii="Times New Roman" w:hAnsi="Times New Roman" w:cs="Times New Roman"/>
          <w:sz w:val="28"/>
          <w:szCs w:val="28"/>
        </w:rPr>
      </w:pPr>
    </w:p>
    <w:p w:rsidR="007E5233" w:rsidRPr="00117BF7" w:rsidRDefault="007E5233" w:rsidP="00117BF7">
      <w:pPr>
        <w:tabs>
          <w:tab w:val="left" w:pos="2782"/>
        </w:tabs>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xml:space="preserve"> Играющий должен «пройти 10 классов» (выполнить 10 упражнений) и «сдать экзамен». Упражнения такие:</w:t>
      </w:r>
    </w:p>
    <w:p w:rsidR="007E5233" w:rsidRPr="00117BF7" w:rsidRDefault="007E5233" w:rsidP="00117BF7">
      <w:pPr>
        <w:tabs>
          <w:tab w:val="left" w:pos="2782"/>
        </w:tabs>
        <w:spacing w:line="240" w:lineRule="auto"/>
        <w:jc w:val="both"/>
        <w:rPr>
          <w:rFonts w:ascii="Times New Roman" w:hAnsi="Times New Roman" w:cs="Times New Roman"/>
          <w:sz w:val="28"/>
          <w:szCs w:val="28"/>
        </w:rPr>
      </w:pPr>
    </w:p>
    <w:p w:rsidR="007E5233" w:rsidRPr="00117BF7" w:rsidRDefault="007E5233" w:rsidP="00117BF7">
      <w:pPr>
        <w:tabs>
          <w:tab w:val="left" w:pos="2782"/>
        </w:tabs>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lastRenderedPageBreak/>
        <w:t xml:space="preserve"> «</w:t>
      </w:r>
      <w:proofErr w:type="spellStart"/>
      <w:r w:rsidRPr="00117BF7">
        <w:rPr>
          <w:rFonts w:ascii="Times New Roman" w:hAnsi="Times New Roman" w:cs="Times New Roman"/>
          <w:sz w:val="28"/>
          <w:szCs w:val="28"/>
        </w:rPr>
        <w:t>Десяты</w:t>
      </w:r>
      <w:proofErr w:type="spellEnd"/>
      <w:r w:rsidRPr="00117BF7">
        <w:rPr>
          <w:rFonts w:ascii="Times New Roman" w:hAnsi="Times New Roman" w:cs="Times New Roman"/>
          <w:sz w:val="28"/>
          <w:szCs w:val="28"/>
        </w:rPr>
        <w:t>»: Бросают 10 раз подряд мячом о стену, легко отбивая его пальцами, как при игре в волейбол;</w:t>
      </w:r>
    </w:p>
    <w:p w:rsidR="007E5233" w:rsidRPr="00117BF7" w:rsidRDefault="007E5233" w:rsidP="00117BF7">
      <w:pPr>
        <w:tabs>
          <w:tab w:val="left" w:pos="2782"/>
        </w:tabs>
        <w:spacing w:line="240" w:lineRule="auto"/>
        <w:jc w:val="both"/>
        <w:rPr>
          <w:rFonts w:ascii="Times New Roman" w:hAnsi="Times New Roman" w:cs="Times New Roman"/>
          <w:sz w:val="28"/>
          <w:szCs w:val="28"/>
        </w:rPr>
      </w:pPr>
    </w:p>
    <w:p w:rsidR="007E5233" w:rsidRPr="00117BF7" w:rsidRDefault="007E5233" w:rsidP="00117BF7">
      <w:pPr>
        <w:tabs>
          <w:tab w:val="left" w:pos="2782"/>
        </w:tabs>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xml:space="preserve"> «</w:t>
      </w:r>
      <w:proofErr w:type="spellStart"/>
      <w:r w:rsidRPr="00117BF7">
        <w:rPr>
          <w:rFonts w:ascii="Times New Roman" w:hAnsi="Times New Roman" w:cs="Times New Roman"/>
          <w:sz w:val="28"/>
          <w:szCs w:val="28"/>
        </w:rPr>
        <w:t>Девяты</w:t>
      </w:r>
      <w:proofErr w:type="spellEnd"/>
      <w:r w:rsidRPr="00117BF7">
        <w:rPr>
          <w:rFonts w:ascii="Times New Roman" w:hAnsi="Times New Roman" w:cs="Times New Roman"/>
          <w:sz w:val="28"/>
          <w:szCs w:val="28"/>
        </w:rPr>
        <w:t>»: Бросают 9 раз мячом о стену, ударяя по мячу ладонями снизу;</w:t>
      </w:r>
    </w:p>
    <w:p w:rsidR="007E5233" w:rsidRPr="00117BF7" w:rsidRDefault="007E5233" w:rsidP="00117BF7">
      <w:pPr>
        <w:tabs>
          <w:tab w:val="left" w:pos="2782"/>
        </w:tabs>
        <w:spacing w:line="240" w:lineRule="auto"/>
        <w:jc w:val="both"/>
        <w:rPr>
          <w:rFonts w:ascii="Times New Roman" w:hAnsi="Times New Roman" w:cs="Times New Roman"/>
          <w:sz w:val="28"/>
          <w:szCs w:val="28"/>
        </w:rPr>
      </w:pPr>
    </w:p>
    <w:p w:rsidR="007E5233" w:rsidRPr="00117BF7" w:rsidRDefault="007E5233" w:rsidP="00117BF7">
      <w:pPr>
        <w:tabs>
          <w:tab w:val="left" w:pos="2782"/>
        </w:tabs>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xml:space="preserve"> «</w:t>
      </w:r>
      <w:proofErr w:type="spellStart"/>
      <w:r w:rsidRPr="00117BF7">
        <w:rPr>
          <w:rFonts w:ascii="Times New Roman" w:hAnsi="Times New Roman" w:cs="Times New Roman"/>
          <w:sz w:val="28"/>
          <w:szCs w:val="28"/>
        </w:rPr>
        <w:t>Восмеры</w:t>
      </w:r>
      <w:proofErr w:type="spellEnd"/>
      <w:r w:rsidRPr="00117BF7">
        <w:rPr>
          <w:rFonts w:ascii="Times New Roman" w:hAnsi="Times New Roman" w:cs="Times New Roman"/>
          <w:sz w:val="28"/>
          <w:szCs w:val="28"/>
        </w:rPr>
        <w:t>»: 8 раз бросают мяч под поднятую правую ногу об землю так, чтобы он отскочил от нее к стене, а от стены ловят.</w:t>
      </w:r>
    </w:p>
    <w:p w:rsidR="007E5233" w:rsidRPr="00117BF7" w:rsidRDefault="007E5233" w:rsidP="00117BF7">
      <w:pPr>
        <w:tabs>
          <w:tab w:val="left" w:pos="2782"/>
        </w:tabs>
        <w:spacing w:line="240" w:lineRule="auto"/>
        <w:jc w:val="both"/>
        <w:rPr>
          <w:rFonts w:ascii="Times New Roman" w:hAnsi="Times New Roman" w:cs="Times New Roman"/>
          <w:sz w:val="28"/>
          <w:szCs w:val="28"/>
        </w:rPr>
      </w:pPr>
    </w:p>
    <w:p w:rsidR="0086332D" w:rsidRPr="00117BF7" w:rsidRDefault="007E5233" w:rsidP="00117BF7">
      <w:pPr>
        <w:tabs>
          <w:tab w:val="left" w:pos="2782"/>
        </w:tabs>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xml:space="preserve"> «</w:t>
      </w:r>
      <w:proofErr w:type="spellStart"/>
      <w:r w:rsidRPr="00117BF7">
        <w:rPr>
          <w:rFonts w:ascii="Times New Roman" w:hAnsi="Times New Roman" w:cs="Times New Roman"/>
          <w:sz w:val="28"/>
          <w:szCs w:val="28"/>
        </w:rPr>
        <w:t>Семёры</w:t>
      </w:r>
      <w:proofErr w:type="spellEnd"/>
      <w:r w:rsidRPr="00117BF7">
        <w:rPr>
          <w:rFonts w:ascii="Times New Roman" w:hAnsi="Times New Roman" w:cs="Times New Roman"/>
          <w:sz w:val="28"/>
          <w:szCs w:val="28"/>
        </w:rPr>
        <w:t xml:space="preserve">»: то же, что в предыдущем упражнении, но </w:t>
      </w:r>
      <w:proofErr w:type="spellStart"/>
      <w:r w:rsidRPr="00117BF7">
        <w:rPr>
          <w:rFonts w:ascii="Times New Roman" w:hAnsi="Times New Roman" w:cs="Times New Roman"/>
          <w:sz w:val="28"/>
          <w:szCs w:val="28"/>
        </w:rPr>
        <w:t>под</w:t>
      </w:r>
      <w:r w:rsidR="0086332D" w:rsidRPr="00117BF7">
        <w:rPr>
          <w:rFonts w:ascii="Times New Roman" w:hAnsi="Times New Roman" w:cs="Times New Roman"/>
          <w:sz w:val="28"/>
          <w:szCs w:val="28"/>
        </w:rPr>
        <w:t>левую</w:t>
      </w:r>
      <w:proofErr w:type="spellEnd"/>
      <w:r w:rsidR="0086332D" w:rsidRPr="00117BF7">
        <w:rPr>
          <w:rFonts w:ascii="Times New Roman" w:hAnsi="Times New Roman" w:cs="Times New Roman"/>
          <w:sz w:val="28"/>
          <w:szCs w:val="28"/>
        </w:rPr>
        <w:t xml:space="preserve"> ногу;</w:t>
      </w:r>
    </w:p>
    <w:p w:rsidR="0086332D" w:rsidRPr="00117BF7" w:rsidRDefault="0086332D" w:rsidP="00117BF7">
      <w:pPr>
        <w:tabs>
          <w:tab w:val="left" w:pos="2782"/>
        </w:tabs>
        <w:spacing w:line="240" w:lineRule="auto"/>
        <w:jc w:val="both"/>
        <w:rPr>
          <w:rFonts w:ascii="Times New Roman" w:hAnsi="Times New Roman" w:cs="Times New Roman"/>
          <w:sz w:val="28"/>
          <w:szCs w:val="28"/>
        </w:rPr>
      </w:pPr>
    </w:p>
    <w:p w:rsidR="0086332D" w:rsidRPr="00117BF7" w:rsidRDefault="0086332D" w:rsidP="00117BF7">
      <w:pPr>
        <w:tabs>
          <w:tab w:val="left" w:pos="2782"/>
        </w:tabs>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xml:space="preserve"> «</w:t>
      </w:r>
      <w:proofErr w:type="spellStart"/>
      <w:r w:rsidRPr="00117BF7">
        <w:rPr>
          <w:rFonts w:ascii="Times New Roman" w:hAnsi="Times New Roman" w:cs="Times New Roman"/>
          <w:sz w:val="28"/>
          <w:szCs w:val="28"/>
        </w:rPr>
        <w:t>Шестёры</w:t>
      </w:r>
      <w:proofErr w:type="spellEnd"/>
      <w:r w:rsidRPr="00117BF7">
        <w:rPr>
          <w:rFonts w:ascii="Times New Roman" w:hAnsi="Times New Roman" w:cs="Times New Roman"/>
          <w:sz w:val="28"/>
          <w:szCs w:val="28"/>
        </w:rPr>
        <w:t>»: становятся лицом к стене и бросают мяч сзади между ногами о землю так, чтобы он отскочил к стене, и от неё ловят;</w:t>
      </w:r>
    </w:p>
    <w:p w:rsidR="0086332D" w:rsidRPr="00117BF7" w:rsidRDefault="0086332D" w:rsidP="00117BF7">
      <w:pPr>
        <w:tabs>
          <w:tab w:val="left" w:pos="2782"/>
        </w:tabs>
        <w:spacing w:line="240" w:lineRule="auto"/>
        <w:jc w:val="both"/>
        <w:rPr>
          <w:rFonts w:ascii="Times New Roman" w:hAnsi="Times New Roman" w:cs="Times New Roman"/>
          <w:sz w:val="28"/>
          <w:szCs w:val="28"/>
        </w:rPr>
      </w:pPr>
    </w:p>
    <w:p w:rsidR="0086332D" w:rsidRPr="00117BF7" w:rsidRDefault="0086332D" w:rsidP="00117BF7">
      <w:pPr>
        <w:tabs>
          <w:tab w:val="left" w:pos="2782"/>
        </w:tabs>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xml:space="preserve"> «</w:t>
      </w:r>
      <w:proofErr w:type="spellStart"/>
      <w:r w:rsidRPr="00117BF7">
        <w:rPr>
          <w:rFonts w:ascii="Times New Roman" w:hAnsi="Times New Roman" w:cs="Times New Roman"/>
          <w:sz w:val="28"/>
          <w:szCs w:val="28"/>
        </w:rPr>
        <w:t>Пятёры</w:t>
      </w:r>
      <w:proofErr w:type="spellEnd"/>
      <w:r w:rsidRPr="00117BF7">
        <w:rPr>
          <w:rFonts w:ascii="Times New Roman" w:hAnsi="Times New Roman" w:cs="Times New Roman"/>
          <w:sz w:val="28"/>
          <w:szCs w:val="28"/>
        </w:rPr>
        <w:t xml:space="preserve">»: то же, что в </w:t>
      </w:r>
      <w:proofErr w:type="spellStart"/>
      <w:r w:rsidRPr="00117BF7">
        <w:rPr>
          <w:rFonts w:ascii="Times New Roman" w:hAnsi="Times New Roman" w:cs="Times New Roman"/>
          <w:sz w:val="28"/>
          <w:szCs w:val="28"/>
        </w:rPr>
        <w:t>гфедыдущем</w:t>
      </w:r>
      <w:proofErr w:type="spellEnd"/>
      <w:r w:rsidRPr="00117BF7">
        <w:rPr>
          <w:rFonts w:ascii="Times New Roman" w:hAnsi="Times New Roman" w:cs="Times New Roman"/>
          <w:sz w:val="28"/>
          <w:szCs w:val="28"/>
        </w:rPr>
        <w:t xml:space="preserve"> упражнении, но стоя спиной к стене;</w:t>
      </w:r>
    </w:p>
    <w:p w:rsidR="0086332D" w:rsidRPr="00117BF7" w:rsidRDefault="0086332D" w:rsidP="00117BF7">
      <w:pPr>
        <w:tabs>
          <w:tab w:val="left" w:pos="2782"/>
        </w:tabs>
        <w:spacing w:line="240" w:lineRule="auto"/>
        <w:jc w:val="both"/>
        <w:rPr>
          <w:rFonts w:ascii="Times New Roman" w:hAnsi="Times New Roman" w:cs="Times New Roman"/>
          <w:sz w:val="28"/>
          <w:szCs w:val="28"/>
        </w:rPr>
      </w:pPr>
    </w:p>
    <w:p w:rsidR="0086332D" w:rsidRPr="00117BF7" w:rsidRDefault="0086332D" w:rsidP="00117BF7">
      <w:pPr>
        <w:tabs>
          <w:tab w:val="left" w:pos="2782"/>
        </w:tabs>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xml:space="preserve"> «</w:t>
      </w:r>
      <w:proofErr w:type="spellStart"/>
      <w:r w:rsidRPr="00117BF7">
        <w:rPr>
          <w:rFonts w:ascii="Times New Roman" w:hAnsi="Times New Roman" w:cs="Times New Roman"/>
          <w:sz w:val="28"/>
          <w:szCs w:val="28"/>
        </w:rPr>
        <w:t>Четверы</w:t>
      </w:r>
      <w:proofErr w:type="spellEnd"/>
      <w:r w:rsidRPr="00117BF7">
        <w:rPr>
          <w:rFonts w:ascii="Times New Roman" w:hAnsi="Times New Roman" w:cs="Times New Roman"/>
          <w:sz w:val="28"/>
          <w:szCs w:val="28"/>
        </w:rPr>
        <w:t>»: Бросают мяч о стену так, чтобы он отскочил от нее на землю, с отскока от земли снова бьют о стену, потом ловят;</w:t>
      </w:r>
    </w:p>
    <w:p w:rsidR="0086332D" w:rsidRPr="00117BF7" w:rsidRDefault="0086332D" w:rsidP="00117BF7">
      <w:pPr>
        <w:tabs>
          <w:tab w:val="left" w:pos="2782"/>
        </w:tabs>
        <w:spacing w:line="240" w:lineRule="auto"/>
        <w:jc w:val="both"/>
        <w:rPr>
          <w:rFonts w:ascii="Times New Roman" w:hAnsi="Times New Roman" w:cs="Times New Roman"/>
          <w:sz w:val="28"/>
          <w:szCs w:val="28"/>
        </w:rPr>
      </w:pPr>
    </w:p>
    <w:p w:rsidR="0086332D" w:rsidRPr="00117BF7" w:rsidRDefault="0086332D" w:rsidP="00117BF7">
      <w:pPr>
        <w:tabs>
          <w:tab w:val="left" w:pos="2782"/>
        </w:tabs>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xml:space="preserve"> «Трети»: ладонями, сложенными лодочкой три раза </w:t>
      </w:r>
      <w:proofErr w:type="gramStart"/>
      <w:r w:rsidRPr="00117BF7">
        <w:rPr>
          <w:rFonts w:ascii="Times New Roman" w:hAnsi="Times New Roman" w:cs="Times New Roman"/>
          <w:sz w:val="28"/>
          <w:szCs w:val="28"/>
        </w:rPr>
        <w:t>бро­сают</w:t>
      </w:r>
      <w:proofErr w:type="gramEnd"/>
      <w:r w:rsidRPr="00117BF7">
        <w:rPr>
          <w:rFonts w:ascii="Times New Roman" w:hAnsi="Times New Roman" w:cs="Times New Roman"/>
          <w:sz w:val="28"/>
          <w:szCs w:val="28"/>
        </w:rPr>
        <w:t xml:space="preserve"> мяч о стену, а потом ловят;</w:t>
      </w:r>
    </w:p>
    <w:p w:rsidR="0086332D" w:rsidRPr="00117BF7" w:rsidRDefault="0086332D" w:rsidP="00117BF7">
      <w:pPr>
        <w:tabs>
          <w:tab w:val="left" w:pos="2782"/>
        </w:tabs>
        <w:spacing w:line="240" w:lineRule="auto"/>
        <w:jc w:val="both"/>
        <w:rPr>
          <w:rFonts w:ascii="Times New Roman" w:hAnsi="Times New Roman" w:cs="Times New Roman"/>
          <w:sz w:val="28"/>
          <w:szCs w:val="28"/>
        </w:rPr>
      </w:pPr>
    </w:p>
    <w:p w:rsidR="0086332D" w:rsidRPr="00117BF7" w:rsidRDefault="0086332D" w:rsidP="00117BF7">
      <w:pPr>
        <w:tabs>
          <w:tab w:val="left" w:pos="2782"/>
        </w:tabs>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xml:space="preserve"> «</w:t>
      </w:r>
      <w:proofErr w:type="spellStart"/>
      <w:r w:rsidRPr="00117BF7">
        <w:rPr>
          <w:rFonts w:ascii="Times New Roman" w:hAnsi="Times New Roman" w:cs="Times New Roman"/>
          <w:sz w:val="28"/>
          <w:szCs w:val="28"/>
        </w:rPr>
        <w:t>Двуши</w:t>
      </w:r>
      <w:proofErr w:type="spellEnd"/>
      <w:r w:rsidRPr="00117BF7">
        <w:rPr>
          <w:rFonts w:ascii="Times New Roman" w:hAnsi="Times New Roman" w:cs="Times New Roman"/>
          <w:sz w:val="28"/>
          <w:szCs w:val="28"/>
        </w:rPr>
        <w:t>»: сложенными вместе двумя кулаками бросают мяч о стену два раза подряд;</w:t>
      </w:r>
    </w:p>
    <w:p w:rsidR="0086332D" w:rsidRPr="00117BF7" w:rsidRDefault="0086332D" w:rsidP="00117BF7">
      <w:pPr>
        <w:tabs>
          <w:tab w:val="left" w:pos="2782"/>
        </w:tabs>
        <w:spacing w:line="240" w:lineRule="auto"/>
        <w:jc w:val="both"/>
        <w:rPr>
          <w:rFonts w:ascii="Times New Roman" w:hAnsi="Times New Roman" w:cs="Times New Roman"/>
          <w:sz w:val="28"/>
          <w:szCs w:val="28"/>
        </w:rPr>
      </w:pPr>
    </w:p>
    <w:p w:rsidR="0086332D" w:rsidRPr="00117BF7" w:rsidRDefault="0086332D" w:rsidP="00117BF7">
      <w:pPr>
        <w:tabs>
          <w:tab w:val="left" w:pos="2782"/>
        </w:tabs>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xml:space="preserve"> «</w:t>
      </w:r>
      <w:proofErr w:type="spellStart"/>
      <w:r w:rsidRPr="00117BF7">
        <w:rPr>
          <w:rFonts w:ascii="Times New Roman" w:hAnsi="Times New Roman" w:cs="Times New Roman"/>
          <w:sz w:val="28"/>
          <w:szCs w:val="28"/>
        </w:rPr>
        <w:t>Однуши</w:t>
      </w:r>
      <w:proofErr w:type="spellEnd"/>
      <w:r w:rsidRPr="00117BF7">
        <w:rPr>
          <w:rFonts w:ascii="Times New Roman" w:hAnsi="Times New Roman" w:cs="Times New Roman"/>
          <w:sz w:val="28"/>
          <w:szCs w:val="28"/>
        </w:rPr>
        <w:t>»: Бросают о стену прямым пальцем один раз.</w:t>
      </w:r>
    </w:p>
    <w:p w:rsidR="0086332D" w:rsidRPr="00117BF7" w:rsidRDefault="0086332D" w:rsidP="00117BF7">
      <w:pPr>
        <w:tabs>
          <w:tab w:val="left" w:pos="2782"/>
        </w:tabs>
        <w:spacing w:line="240" w:lineRule="auto"/>
        <w:jc w:val="both"/>
        <w:rPr>
          <w:rFonts w:ascii="Times New Roman" w:hAnsi="Times New Roman" w:cs="Times New Roman"/>
          <w:sz w:val="28"/>
          <w:szCs w:val="28"/>
        </w:rPr>
      </w:pPr>
    </w:p>
    <w:p w:rsidR="0086332D" w:rsidRPr="00117BF7" w:rsidRDefault="0086332D" w:rsidP="00117BF7">
      <w:pPr>
        <w:tabs>
          <w:tab w:val="left" w:pos="2782"/>
        </w:tabs>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xml:space="preserve"> В конце каждого упражнения надо поймать мяч в руки, не давая ему упасть на землю.</w:t>
      </w:r>
    </w:p>
    <w:p w:rsidR="0086332D" w:rsidRPr="00117BF7" w:rsidRDefault="0086332D" w:rsidP="00117BF7">
      <w:pPr>
        <w:tabs>
          <w:tab w:val="left" w:pos="2782"/>
        </w:tabs>
        <w:spacing w:line="240" w:lineRule="auto"/>
        <w:jc w:val="both"/>
        <w:rPr>
          <w:rFonts w:ascii="Times New Roman" w:hAnsi="Times New Roman" w:cs="Times New Roman"/>
          <w:sz w:val="28"/>
          <w:szCs w:val="28"/>
        </w:rPr>
      </w:pPr>
    </w:p>
    <w:p w:rsidR="0086332D" w:rsidRPr="00117BF7" w:rsidRDefault="0086332D" w:rsidP="00117BF7">
      <w:pPr>
        <w:tabs>
          <w:tab w:val="left" w:pos="2782"/>
        </w:tabs>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xml:space="preserve"> «Экзамен»: выполнить по одному разу элемент каждого упражнения и при этом не смеяться и не разговаривать.</w:t>
      </w:r>
    </w:p>
    <w:p w:rsidR="0086332D" w:rsidRPr="00117BF7" w:rsidRDefault="0086332D" w:rsidP="00117BF7">
      <w:pPr>
        <w:tabs>
          <w:tab w:val="left" w:pos="2782"/>
        </w:tabs>
        <w:spacing w:line="240" w:lineRule="auto"/>
        <w:jc w:val="both"/>
        <w:rPr>
          <w:rFonts w:ascii="Times New Roman" w:hAnsi="Times New Roman" w:cs="Times New Roman"/>
          <w:sz w:val="28"/>
          <w:szCs w:val="28"/>
        </w:rPr>
      </w:pPr>
    </w:p>
    <w:p w:rsidR="0086332D" w:rsidRPr="00117BF7" w:rsidRDefault="0086332D" w:rsidP="00117BF7">
      <w:pPr>
        <w:tabs>
          <w:tab w:val="left" w:pos="2782"/>
        </w:tabs>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ЛЕТОМ</w:t>
      </w:r>
    </w:p>
    <w:p w:rsidR="0086332D" w:rsidRPr="00117BF7" w:rsidRDefault="0086332D" w:rsidP="00117BF7">
      <w:pPr>
        <w:tabs>
          <w:tab w:val="left" w:pos="2782"/>
        </w:tabs>
        <w:spacing w:line="240" w:lineRule="auto"/>
        <w:jc w:val="both"/>
        <w:rPr>
          <w:rFonts w:ascii="Times New Roman" w:hAnsi="Times New Roman" w:cs="Times New Roman"/>
          <w:sz w:val="28"/>
          <w:szCs w:val="28"/>
        </w:rPr>
      </w:pPr>
    </w:p>
    <w:p w:rsidR="0086332D" w:rsidRPr="00117BF7" w:rsidRDefault="0086332D" w:rsidP="00117BF7">
      <w:pPr>
        <w:tabs>
          <w:tab w:val="left" w:pos="2782"/>
        </w:tabs>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xml:space="preserve"> «КРЕМУПЖИ»</w:t>
      </w:r>
    </w:p>
    <w:p w:rsidR="0086332D" w:rsidRPr="00117BF7" w:rsidRDefault="0086332D" w:rsidP="00117BF7">
      <w:pPr>
        <w:tabs>
          <w:tab w:val="left" w:pos="2782"/>
        </w:tabs>
        <w:spacing w:line="240" w:lineRule="auto"/>
        <w:jc w:val="both"/>
        <w:rPr>
          <w:rFonts w:ascii="Times New Roman" w:hAnsi="Times New Roman" w:cs="Times New Roman"/>
          <w:sz w:val="28"/>
          <w:szCs w:val="28"/>
        </w:rPr>
      </w:pPr>
    </w:p>
    <w:p w:rsidR="0086332D" w:rsidRPr="00117BF7" w:rsidRDefault="0086332D" w:rsidP="00117BF7">
      <w:pPr>
        <w:tabs>
          <w:tab w:val="left" w:pos="2782"/>
        </w:tabs>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xml:space="preserve"> У каждого играющего должно быть по 5 камешков. Сначала определяют, кому начинать игру. Для этого каждый играющий берет в свои руки камешки, подбрасывает вверх, затем, быстро перевернув руку ладонью вниз, ловит их тыльной стороной руки.</w:t>
      </w:r>
    </w:p>
    <w:p w:rsidR="0086332D" w:rsidRPr="00117BF7" w:rsidRDefault="0086332D" w:rsidP="00117BF7">
      <w:pPr>
        <w:tabs>
          <w:tab w:val="left" w:pos="2782"/>
        </w:tabs>
        <w:spacing w:line="240" w:lineRule="auto"/>
        <w:jc w:val="both"/>
        <w:rPr>
          <w:rFonts w:ascii="Times New Roman" w:hAnsi="Times New Roman" w:cs="Times New Roman"/>
          <w:sz w:val="28"/>
          <w:szCs w:val="28"/>
        </w:rPr>
      </w:pPr>
    </w:p>
    <w:p w:rsidR="0086332D" w:rsidRPr="00117BF7" w:rsidRDefault="0086332D" w:rsidP="00117BF7">
      <w:pPr>
        <w:tabs>
          <w:tab w:val="left" w:pos="2782"/>
        </w:tabs>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xml:space="preserve"> При этом часть камешков, возможно, попадает на землю. У кого на руке окажется больше камешков, тот и начинает игру.</w:t>
      </w:r>
    </w:p>
    <w:p w:rsidR="0086332D" w:rsidRPr="00117BF7" w:rsidRDefault="0086332D" w:rsidP="00117BF7">
      <w:pPr>
        <w:tabs>
          <w:tab w:val="left" w:pos="2782"/>
        </w:tabs>
        <w:spacing w:line="240" w:lineRule="auto"/>
        <w:jc w:val="both"/>
        <w:rPr>
          <w:rFonts w:ascii="Times New Roman" w:hAnsi="Times New Roman" w:cs="Times New Roman"/>
          <w:sz w:val="28"/>
          <w:szCs w:val="28"/>
        </w:rPr>
      </w:pPr>
    </w:p>
    <w:p w:rsidR="0086332D" w:rsidRPr="00117BF7" w:rsidRDefault="0086332D" w:rsidP="00117BF7">
      <w:pPr>
        <w:tabs>
          <w:tab w:val="left" w:pos="2782"/>
        </w:tabs>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xml:space="preserve"> Варианты игры:</w:t>
      </w:r>
    </w:p>
    <w:p w:rsidR="0086332D" w:rsidRPr="00117BF7" w:rsidRDefault="0086332D" w:rsidP="00117BF7">
      <w:pPr>
        <w:tabs>
          <w:tab w:val="left" w:pos="2782"/>
        </w:tabs>
        <w:spacing w:line="240" w:lineRule="auto"/>
        <w:jc w:val="both"/>
        <w:rPr>
          <w:rFonts w:ascii="Times New Roman" w:hAnsi="Times New Roman" w:cs="Times New Roman"/>
          <w:sz w:val="28"/>
          <w:szCs w:val="28"/>
        </w:rPr>
      </w:pPr>
    </w:p>
    <w:p w:rsidR="0086332D" w:rsidRPr="00117BF7" w:rsidRDefault="0086332D" w:rsidP="00117BF7">
      <w:pPr>
        <w:tabs>
          <w:tab w:val="left" w:pos="2782"/>
        </w:tabs>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xml:space="preserve"> - Взять в руки 5 камешков, один подбросить вверх, остальные быстро положить и успеть поймать подброшенный камешек той же рукой.</w:t>
      </w:r>
    </w:p>
    <w:p w:rsidR="0086332D" w:rsidRPr="00117BF7" w:rsidRDefault="0086332D" w:rsidP="00117BF7">
      <w:pPr>
        <w:tabs>
          <w:tab w:val="left" w:pos="2782"/>
        </w:tabs>
        <w:spacing w:line="240" w:lineRule="auto"/>
        <w:jc w:val="both"/>
        <w:rPr>
          <w:rFonts w:ascii="Times New Roman" w:hAnsi="Times New Roman" w:cs="Times New Roman"/>
          <w:sz w:val="28"/>
          <w:szCs w:val="28"/>
        </w:rPr>
      </w:pPr>
    </w:p>
    <w:p w:rsidR="0086332D" w:rsidRPr="00117BF7" w:rsidRDefault="0086332D" w:rsidP="00117BF7">
      <w:pPr>
        <w:tabs>
          <w:tab w:val="left" w:pos="2782"/>
        </w:tabs>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xml:space="preserve"> - Подбросить находящиеся в руке 3 камешка и поймать их, взяв со стола оставшиеся 2 камешка.</w:t>
      </w:r>
    </w:p>
    <w:p w:rsidR="0086332D" w:rsidRPr="00117BF7" w:rsidRDefault="0086332D" w:rsidP="00117BF7">
      <w:pPr>
        <w:tabs>
          <w:tab w:val="left" w:pos="2782"/>
        </w:tabs>
        <w:spacing w:line="240" w:lineRule="auto"/>
        <w:jc w:val="both"/>
        <w:rPr>
          <w:rFonts w:ascii="Times New Roman" w:hAnsi="Times New Roman" w:cs="Times New Roman"/>
          <w:sz w:val="28"/>
          <w:szCs w:val="28"/>
        </w:rPr>
      </w:pPr>
    </w:p>
    <w:p w:rsidR="007E5233" w:rsidRPr="00117BF7" w:rsidRDefault="0086332D" w:rsidP="00117BF7">
      <w:pPr>
        <w:tabs>
          <w:tab w:val="left" w:pos="2782"/>
        </w:tabs>
        <w:spacing w:line="240" w:lineRule="auto"/>
        <w:jc w:val="both"/>
        <w:rPr>
          <w:rFonts w:ascii="Times New Roman" w:hAnsi="Times New Roman" w:cs="Times New Roman"/>
          <w:sz w:val="28"/>
          <w:szCs w:val="28"/>
        </w:rPr>
      </w:pPr>
      <w:r w:rsidRPr="00117BF7">
        <w:rPr>
          <w:rFonts w:ascii="Times New Roman" w:hAnsi="Times New Roman" w:cs="Times New Roman"/>
          <w:sz w:val="28"/>
          <w:szCs w:val="28"/>
        </w:rPr>
        <w:t xml:space="preserve"> </w:t>
      </w:r>
    </w:p>
    <w:p w:rsidR="009F735C" w:rsidRPr="00117BF7" w:rsidRDefault="009F735C" w:rsidP="00117BF7">
      <w:pPr>
        <w:tabs>
          <w:tab w:val="left" w:pos="2782"/>
        </w:tabs>
        <w:spacing w:line="240" w:lineRule="auto"/>
        <w:jc w:val="both"/>
        <w:rPr>
          <w:rFonts w:ascii="Times New Roman" w:hAnsi="Times New Roman" w:cs="Times New Roman"/>
          <w:sz w:val="28"/>
          <w:szCs w:val="28"/>
        </w:rPr>
      </w:pPr>
    </w:p>
    <w:sectPr w:rsidR="009F735C" w:rsidRPr="00117BF7" w:rsidSect="00EA2C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A83DC1"/>
    <w:rsid w:val="0002691A"/>
    <w:rsid w:val="000E24F3"/>
    <w:rsid w:val="00114EF9"/>
    <w:rsid w:val="00117BF7"/>
    <w:rsid w:val="001C686C"/>
    <w:rsid w:val="001E4DC3"/>
    <w:rsid w:val="00257640"/>
    <w:rsid w:val="002D5002"/>
    <w:rsid w:val="003A6DBC"/>
    <w:rsid w:val="00413A53"/>
    <w:rsid w:val="00485B38"/>
    <w:rsid w:val="004C5CF4"/>
    <w:rsid w:val="004C7226"/>
    <w:rsid w:val="00554E7A"/>
    <w:rsid w:val="00557946"/>
    <w:rsid w:val="005856A5"/>
    <w:rsid w:val="00597272"/>
    <w:rsid w:val="005C243C"/>
    <w:rsid w:val="00666DB5"/>
    <w:rsid w:val="00684855"/>
    <w:rsid w:val="00687770"/>
    <w:rsid w:val="00731379"/>
    <w:rsid w:val="007E10AE"/>
    <w:rsid w:val="007E5233"/>
    <w:rsid w:val="007F33FA"/>
    <w:rsid w:val="0084117C"/>
    <w:rsid w:val="00853410"/>
    <w:rsid w:val="00857838"/>
    <w:rsid w:val="0086332D"/>
    <w:rsid w:val="008771A5"/>
    <w:rsid w:val="008B1CC3"/>
    <w:rsid w:val="00962A22"/>
    <w:rsid w:val="009F735C"/>
    <w:rsid w:val="00A30216"/>
    <w:rsid w:val="00A303FF"/>
    <w:rsid w:val="00A36A39"/>
    <w:rsid w:val="00A83DC1"/>
    <w:rsid w:val="00A856D3"/>
    <w:rsid w:val="00AA3FC5"/>
    <w:rsid w:val="00AF0D8B"/>
    <w:rsid w:val="00B75B1A"/>
    <w:rsid w:val="00BB7BE4"/>
    <w:rsid w:val="00BC74A1"/>
    <w:rsid w:val="00BD73FD"/>
    <w:rsid w:val="00C24961"/>
    <w:rsid w:val="00C93F01"/>
    <w:rsid w:val="00CB17F2"/>
    <w:rsid w:val="00CE7848"/>
    <w:rsid w:val="00D14811"/>
    <w:rsid w:val="00E15B57"/>
    <w:rsid w:val="00E402C8"/>
    <w:rsid w:val="00EA2CBD"/>
    <w:rsid w:val="00F53731"/>
    <w:rsid w:val="00F824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2CB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1</Pages>
  <Words>3173</Words>
  <Characters>18092</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ramis</dc:creator>
  <cp:lastModifiedBy>САД</cp:lastModifiedBy>
  <cp:revision>75</cp:revision>
  <dcterms:created xsi:type="dcterms:W3CDTF">2012-10-27T09:45:00Z</dcterms:created>
  <dcterms:modified xsi:type="dcterms:W3CDTF">2013-08-07T06:48:00Z</dcterms:modified>
</cp:coreProperties>
</file>